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E" w:rsidRPr="00B11C91" w:rsidRDefault="00D946BA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C91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3D2911" w:rsidRPr="00B11C91" w:rsidRDefault="00A1409E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May 26</w:t>
      </w:r>
      <w:r w:rsidR="00010B75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8E3BE5" w:rsidRDefault="008E3BE5">
      <w:pPr>
        <w:rPr>
          <w:rFonts w:asciiTheme="minorHAnsi" w:hAnsiTheme="minorHAnsi" w:cstheme="minorHAnsi"/>
        </w:rPr>
      </w:pPr>
    </w:p>
    <w:p w:rsidR="009718F0" w:rsidRDefault="0026314D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Present:</w:t>
      </w:r>
      <w:r w:rsidR="003D6153" w:rsidRPr="00B11C91">
        <w:rPr>
          <w:rFonts w:asciiTheme="minorHAnsi" w:hAnsiTheme="minorHAnsi" w:cstheme="minorHAnsi"/>
        </w:rPr>
        <w:t xml:space="preserve"> </w:t>
      </w:r>
      <w:r w:rsidR="003D6153" w:rsidRPr="00674E56">
        <w:rPr>
          <w:rFonts w:asciiTheme="minorHAnsi" w:hAnsiTheme="minorHAnsi" w:cstheme="minorHAnsi"/>
        </w:rPr>
        <w:t>Teresa Czaplewski</w:t>
      </w:r>
      <w:r w:rsidR="00B752C8">
        <w:rPr>
          <w:rFonts w:asciiTheme="minorHAnsi" w:hAnsiTheme="minorHAnsi" w:cstheme="minorHAnsi"/>
        </w:rPr>
        <w:t xml:space="preserve">, Joshua Wacholz, Janet Swanson, Bruce </w:t>
      </w:r>
      <w:proofErr w:type="spellStart"/>
      <w:r w:rsidR="00B752C8">
        <w:rPr>
          <w:rFonts w:asciiTheme="minorHAnsi" w:hAnsiTheme="minorHAnsi" w:cstheme="minorHAnsi"/>
        </w:rPr>
        <w:t>Gudlin</w:t>
      </w:r>
      <w:proofErr w:type="spellEnd"/>
      <w:r w:rsidR="00B752C8">
        <w:rPr>
          <w:rFonts w:asciiTheme="minorHAnsi" w:hAnsiTheme="minorHAnsi" w:cstheme="minorHAnsi"/>
        </w:rPr>
        <w:t xml:space="preserve">, </w:t>
      </w:r>
      <w:r w:rsidR="006B7FD0">
        <w:rPr>
          <w:rFonts w:asciiTheme="minorHAnsi" w:hAnsiTheme="minorHAnsi" w:cstheme="minorHAnsi"/>
        </w:rPr>
        <w:t xml:space="preserve">Mike Hemmingson, </w:t>
      </w:r>
      <w:r w:rsidR="00B752C8">
        <w:rPr>
          <w:rFonts w:asciiTheme="minorHAnsi" w:hAnsiTheme="minorHAnsi" w:cstheme="minorHAnsi"/>
        </w:rPr>
        <w:t xml:space="preserve">Jeff Osborne, </w:t>
      </w:r>
      <w:r w:rsidR="006B7FD0">
        <w:rPr>
          <w:rFonts w:asciiTheme="minorHAnsi" w:hAnsiTheme="minorHAnsi" w:cstheme="minorHAnsi"/>
        </w:rPr>
        <w:t>Jenna Taubel</w:t>
      </w:r>
      <w:r w:rsidR="00B752C8">
        <w:rPr>
          <w:rFonts w:asciiTheme="minorHAnsi" w:hAnsiTheme="minorHAnsi" w:cstheme="minorHAnsi"/>
        </w:rPr>
        <w:t xml:space="preserve">, Tracy </w:t>
      </w:r>
      <w:proofErr w:type="spellStart"/>
      <w:r w:rsidR="00B752C8">
        <w:rPr>
          <w:rFonts w:asciiTheme="minorHAnsi" w:hAnsiTheme="minorHAnsi" w:cstheme="minorHAnsi"/>
        </w:rPr>
        <w:t>Neilsen</w:t>
      </w:r>
      <w:proofErr w:type="spellEnd"/>
      <w:r w:rsidR="00A1409E">
        <w:rPr>
          <w:rFonts w:asciiTheme="minorHAnsi" w:hAnsiTheme="minorHAnsi" w:cstheme="minorHAnsi"/>
        </w:rPr>
        <w:t xml:space="preserve">, Omar Nur, Steve Connors, </w:t>
      </w:r>
      <w:r w:rsidR="006B7FD0">
        <w:rPr>
          <w:rFonts w:asciiTheme="minorHAnsi" w:hAnsiTheme="minorHAnsi" w:cstheme="minorHAnsi"/>
        </w:rPr>
        <w:t xml:space="preserve">Andrea Niesen, </w:t>
      </w:r>
      <w:r w:rsidR="000918D1">
        <w:rPr>
          <w:rFonts w:asciiTheme="minorHAnsi" w:hAnsiTheme="minorHAnsi" w:cstheme="minorHAnsi"/>
        </w:rPr>
        <w:t xml:space="preserve">Tammy Shefelbine, </w:t>
      </w:r>
      <w:r w:rsidR="00A1409E">
        <w:rPr>
          <w:rFonts w:asciiTheme="minorHAnsi" w:hAnsiTheme="minorHAnsi" w:cstheme="minorHAnsi"/>
        </w:rPr>
        <w:t>Jen Hodgman, Jeff Osborne</w:t>
      </w:r>
    </w:p>
    <w:p w:rsidR="008E41D3" w:rsidRPr="00B11C91" w:rsidRDefault="008E41D3">
      <w:pPr>
        <w:rPr>
          <w:rFonts w:asciiTheme="minorHAnsi" w:hAnsiTheme="minorHAnsi" w:cstheme="minorHAnsi"/>
        </w:rPr>
      </w:pPr>
    </w:p>
    <w:p w:rsidR="009718F0" w:rsidRPr="00B11C91" w:rsidRDefault="009718F0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Staff Present:</w:t>
      </w:r>
      <w:r w:rsidRPr="00B11C91">
        <w:rPr>
          <w:rFonts w:asciiTheme="minorHAnsi" w:hAnsiTheme="minorHAnsi" w:cstheme="minorHAnsi"/>
        </w:rPr>
        <w:t xml:space="preserve"> </w:t>
      </w:r>
      <w:r w:rsidR="004D31A5" w:rsidRPr="00B11C91">
        <w:rPr>
          <w:rFonts w:asciiTheme="minorHAnsi" w:hAnsiTheme="minorHAnsi" w:cstheme="minorHAnsi"/>
        </w:rPr>
        <w:t>Scott Maloney, Crystal Smith</w:t>
      </w:r>
      <w:r w:rsidR="00CA1E31" w:rsidRPr="00B11C91">
        <w:rPr>
          <w:rFonts w:asciiTheme="minorHAnsi" w:hAnsiTheme="minorHAnsi" w:cstheme="minorHAnsi"/>
        </w:rPr>
        <w:t>,</w:t>
      </w:r>
      <w:r w:rsidR="009A7661" w:rsidRPr="00B11C91">
        <w:rPr>
          <w:rFonts w:asciiTheme="minorHAnsi" w:hAnsiTheme="minorHAnsi" w:cstheme="minorHAnsi"/>
        </w:rPr>
        <w:t xml:space="preserve"> </w:t>
      </w:r>
      <w:r w:rsidR="00B752C8">
        <w:rPr>
          <w:rFonts w:asciiTheme="minorHAnsi" w:hAnsiTheme="minorHAnsi" w:cstheme="minorHAnsi"/>
        </w:rPr>
        <w:t>Brenda Chilman</w:t>
      </w:r>
      <w:r w:rsidR="006B7FD0">
        <w:rPr>
          <w:rFonts w:asciiTheme="minorHAnsi" w:hAnsiTheme="minorHAnsi" w:cstheme="minorHAnsi"/>
        </w:rPr>
        <w:t>, Ashleigh Dowis</w:t>
      </w:r>
      <w:r w:rsidR="00A1409E">
        <w:rPr>
          <w:rFonts w:asciiTheme="minorHAnsi" w:hAnsiTheme="minorHAnsi" w:cstheme="minorHAnsi"/>
        </w:rPr>
        <w:t>, April Sutor, Kelli DeCook, Earline Nguyen, Sidney Frye</w:t>
      </w:r>
    </w:p>
    <w:p w:rsidR="00F80D78" w:rsidRPr="00B11C91" w:rsidRDefault="00F80D78">
      <w:pPr>
        <w:rPr>
          <w:rFonts w:asciiTheme="minorHAnsi" w:hAnsiTheme="minorHAnsi" w:cstheme="minorHAnsi"/>
        </w:rPr>
      </w:pPr>
    </w:p>
    <w:p w:rsidR="000663B3" w:rsidRPr="00B11C91" w:rsidRDefault="00D946BA" w:rsidP="000663B3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Welcome:</w:t>
      </w:r>
      <w:r w:rsidR="0018265E">
        <w:rPr>
          <w:rFonts w:asciiTheme="minorHAnsi" w:hAnsiTheme="minorHAnsi" w:cstheme="minorHAnsi"/>
          <w:b/>
          <w:u w:val="single"/>
        </w:rPr>
        <w:t xml:space="preserve"> </w:t>
      </w:r>
      <w:r w:rsidR="006B7FD0">
        <w:rPr>
          <w:rFonts w:asciiTheme="minorHAnsi" w:hAnsiTheme="minorHAnsi" w:cstheme="minorHAnsi"/>
        </w:rPr>
        <w:t xml:space="preserve">Welcome </w:t>
      </w:r>
      <w:r w:rsidR="00A1409E">
        <w:rPr>
          <w:rFonts w:asciiTheme="minorHAnsi" w:hAnsiTheme="minorHAnsi" w:cstheme="minorHAnsi"/>
        </w:rPr>
        <w:t xml:space="preserve">and introductions </w:t>
      </w:r>
      <w:r w:rsidR="006B7FD0">
        <w:rPr>
          <w:rFonts w:asciiTheme="minorHAnsi" w:hAnsiTheme="minorHAnsi" w:cstheme="minorHAnsi"/>
        </w:rPr>
        <w:t>at 12:02</w:t>
      </w:r>
      <w:r w:rsidR="0018265E">
        <w:rPr>
          <w:rFonts w:asciiTheme="minorHAnsi" w:hAnsiTheme="minorHAnsi" w:cstheme="minorHAnsi"/>
        </w:rPr>
        <w:t>.</w:t>
      </w:r>
      <w:r w:rsidR="005507DD" w:rsidRPr="00B11C91">
        <w:rPr>
          <w:rFonts w:asciiTheme="minorHAnsi" w:hAnsiTheme="minorHAnsi" w:cstheme="minorHAnsi"/>
        </w:rPr>
        <w:t xml:space="preserve"> </w:t>
      </w:r>
    </w:p>
    <w:p w:rsidR="00D946BA" w:rsidRPr="00B11C91" w:rsidRDefault="00D946BA">
      <w:pPr>
        <w:rPr>
          <w:rFonts w:asciiTheme="minorHAnsi" w:hAnsiTheme="minorHAnsi" w:cstheme="minorHAnsi"/>
        </w:rPr>
      </w:pPr>
    </w:p>
    <w:p w:rsidR="001A43FD" w:rsidRDefault="001A43FD" w:rsidP="004D31A5">
      <w:pPr>
        <w:rPr>
          <w:rFonts w:asciiTheme="minorHAnsi" w:hAnsiTheme="minorHAnsi" w:cstheme="minorHAnsi"/>
        </w:rPr>
      </w:pPr>
      <w:r w:rsidRPr="001A43FD">
        <w:rPr>
          <w:rFonts w:asciiTheme="minorHAnsi" w:hAnsiTheme="minorHAnsi" w:cstheme="minorHAnsi"/>
          <w:b/>
          <w:u w:val="single"/>
        </w:rPr>
        <w:t>Consent Agenda:</w:t>
      </w:r>
      <w:r>
        <w:rPr>
          <w:rFonts w:asciiTheme="minorHAnsi" w:hAnsiTheme="minorHAnsi" w:cstheme="minorHAnsi"/>
        </w:rPr>
        <w:t xml:space="preserve"> </w:t>
      </w:r>
      <w:r w:rsidR="000918D1">
        <w:rPr>
          <w:rFonts w:asciiTheme="minorHAnsi" w:hAnsiTheme="minorHAnsi" w:cstheme="minorHAnsi"/>
        </w:rPr>
        <w:t xml:space="preserve">Czaplewski made a motion to accept the consent agenda, seconded by </w:t>
      </w:r>
      <w:proofErr w:type="spellStart"/>
      <w:r w:rsidR="000918D1">
        <w:rPr>
          <w:rFonts w:asciiTheme="minorHAnsi" w:hAnsiTheme="minorHAnsi" w:cstheme="minorHAnsi"/>
        </w:rPr>
        <w:t>Neilsen</w:t>
      </w:r>
      <w:proofErr w:type="spellEnd"/>
      <w:r w:rsidR="000918D1">
        <w:rPr>
          <w:rFonts w:asciiTheme="minorHAnsi" w:hAnsiTheme="minorHAnsi" w:cstheme="minorHAnsi"/>
        </w:rPr>
        <w:t>; the motion passed unanimously.</w:t>
      </w:r>
    </w:p>
    <w:p w:rsidR="001A43FD" w:rsidRDefault="001A43FD" w:rsidP="004D31A5">
      <w:pPr>
        <w:rPr>
          <w:rFonts w:asciiTheme="minorHAnsi" w:hAnsiTheme="minorHAnsi" w:cstheme="minorHAnsi"/>
        </w:rPr>
      </w:pPr>
    </w:p>
    <w:p w:rsidR="00B752C8" w:rsidRDefault="00CA1E31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Finance Committee Report</w:t>
      </w:r>
      <w:r w:rsidR="00BE2D63" w:rsidRPr="00B11C91">
        <w:rPr>
          <w:rFonts w:asciiTheme="minorHAnsi" w:hAnsiTheme="minorHAnsi" w:cstheme="minorHAnsi"/>
          <w:u w:val="single"/>
        </w:rPr>
        <w:t>:</w:t>
      </w:r>
      <w:r w:rsidR="000918D1">
        <w:rPr>
          <w:rFonts w:asciiTheme="minorHAnsi" w:hAnsiTheme="minorHAnsi" w:cstheme="minorHAnsi"/>
          <w:u w:val="single"/>
        </w:rPr>
        <w:t xml:space="preserve"> </w:t>
      </w:r>
      <w:r w:rsidR="000918D1" w:rsidRPr="000918D1">
        <w:rPr>
          <w:rFonts w:asciiTheme="minorHAnsi" w:hAnsiTheme="minorHAnsi" w:cstheme="minorHAnsi"/>
        </w:rPr>
        <w:t>Hemmingson</w:t>
      </w:r>
      <w:r w:rsidR="004A4B98">
        <w:rPr>
          <w:rFonts w:asciiTheme="minorHAnsi" w:hAnsiTheme="minorHAnsi" w:cstheme="minorHAnsi"/>
        </w:rPr>
        <w:t xml:space="preserve"> reported</w:t>
      </w:r>
      <w:r w:rsidR="000918D1">
        <w:rPr>
          <w:rFonts w:asciiTheme="minorHAnsi" w:hAnsiTheme="minorHAnsi" w:cstheme="minorHAnsi"/>
        </w:rPr>
        <w:t xml:space="preserve"> agency gain </w:t>
      </w:r>
      <w:r w:rsidR="004A4B98">
        <w:rPr>
          <w:rFonts w:asciiTheme="minorHAnsi" w:hAnsiTheme="minorHAnsi" w:cstheme="minorHAnsi"/>
        </w:rPr>
        <w:t xml:space="preserve">of </w:t>
      </w:r>
      <w:r w:rsidR="000918D1">
        <w:rPr>
          <w:rFonts w:asciiTheme="minorHAnsi" w:hAnsiTheme="minorHAnsi" w:cstheme="minorHAnsi"/>
        </w:rPr>
        <w:t xml:space="preserve">$591,000 as of April 30, 2021. Noting </w:t>
      </w:r>
      <w:r w:rsidR="004A4B98">
        <w:rPr>
          <w:rFonts w:asciiTheme="minorHAnsi" w:hAnsiTheme="minorHAnsi" w:cstheme="minorHAnsi"/>
        </w:rPr>
        <w:t>a one-time</w:t>
      </w:r>
      <w:r w:rsidR="000918D1">
        <w:rPr>
          <w:rFonts w:asciiTheme="minorHAnsi" w:hAnsiTheme="minorHAnsi" w:cstheme="minorHAnsi"/>
        </w:rPr>
        <w:t xml:space="preserve"> non-recurring items</w:t>
      </w:r>
      <w:r w:rsidR="004A4B98">
        <w:rPr>
          <w:rFonts w:asciiTheme="minorHAnsi" w:hAnsiTheme="minorHAnsi" w:cstheme="minorHAnsi"/>
        </w:rPr>
        <w:t xml:space="preserve"> of </w:t>
      </w:r>
      <w:r w:rsidR="000918D1">
        <w:rPr>
          <w:rFonts w:asciiTheme="minorHAnsi" w:hAnsiTheme="minorHAnsi" w:cstheme="minorHAnsi"/>
        </w:rPr>
        <w:t>$140,000 effecting the gain. Strong start for the year. $7million cash reserves on hand – continuing to evaluate investment policy.</w:t>
      </w:r>
    </w:p>
    <w:p w:rsidR="000918D1" w:rsidRDefault="000918D1">
      <w:pPr>
        <w:rPr>
          <w:rFonts w:asciiTheme="minorHAnsi" w:hAnsiTheme="minorHAnsi" w:cstheme="minorHAnsi"/>
        </w:rPr>
      </w:pPr>
    </w:p>
    <w:p w:rsidR="000918D1" w:rsidRDefault="000918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Conners made a motion to accept the financial report, seconded by Nur; the motion passed unanimously.</w:t>
      </w:r>
    </w:p>
    <w:p w:rsidR="000918D1" w:rsidRDefault="000918D1">
      <w:pPr>
        <w:rPr>
          <w:rFonts w:asciiTheme="minorHAnsi" w:hAnsiTheme="minorHAnsi" w:cstheme="minorHAnsi"/>
        </w:rPr>
      </w:pPr>
    </w:p>
    <w:p w:rsidR="000918D1" w:rsidRDefault="000918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Hemmingson presented the review of 990 tax filing. Swanson made a motion to approve the 990 as presented, seconded by Conners; the motion passed unanimously.</w:t>
      </w:r>
    </w:p>
    <w:p w:rsidR="000918D1" w:rsidRDefault="000918D1">
      <w:pPr>
        <w:rPr>
          <w:rFonts w:asciiTheme="minorHAnsi" w:hAnsiTheme="minorHAnsi" w:cstheme="minorHAnsi"/>
        </w:rPr>
      </w:pPr>
    </w:p>
    <w:p w:rsidR="000918D1" w:rsidRPr="000918D1" w:rsidRDefault="000918D1">
      <w:pPr>
        <w:rPr>
          <w:rFonts w:asciiTheme="minorHAnsi" w:hAnsiTheme="minorHAnsi" w:cstheme="minorHAnsi"/>
          <w:b/>
          <w:u w:val="single"/>
        </w:rPr>
      </w:pPr>
      <w:r w:rsidRPr="000918D1">
        <w:rPr>
          <w:rFonts w:asciiTheme="minorHAnsi" w:hAnsiTheme="minorHAnsi" w:cstheme="minorHAnsi"/>
          <w:b/>
          <w:u w:val="single"/>
        </w:rPr>
        <w:t>HR Policy Review</w:t>
      </w:r>
    </w:p>
    <w:p w:rsidR="009C7FD4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Maloney presented the policy to make Juneteenth </w:t>
      </w:r>
      <w:r w:rsidRPr="00A63EFE">
        <w:rPr>
          <w:rFonts w:asciiTheme="minorHAnsi" w:hAnsiTheme="minorHAnsi" w:cstheme="minorHAnsi"/>
        </w:rPr>
        <w:t>a permanent paid holiday</w:t>
      </w:r>
      <w:r>
        <w:rPr>
          <w:rFonts w:asciiTheme="minorHAnsi" w:hAnsiTheme="minorHAnsi" w:cstheme="minorHAnsi"/>
        </w:rPr>
        <w:t xml:space="preserve">. Taubel made a motion to accept the policy, seconded by </w:t>
      </w:r>
      <w:proofErr w:type="spellStart"/>
      <w:r>
        <w:rPr>
          <w:rFonts w:asciiTheme="minorHAnsi" w:hAnsiTheme="minorHAnsi" w:cstheme="minorHAnsi"/>
        </w:rPr>
        <w:t>Neilsen</w:t>
      </w:r>
      <w:proofErr w:type="spellEnd"/>
      <w:r>
        <w:rPr>
          <w:rFonts w:asciiTheme="minorHAnsi" w:hAnsiTheme="minorHAnsi" w:cstheme="minorHAnsi"/>
        </w:rPr>
        <w:t>; motion passed unanimously.</w:t>
      </w:r>
    </w:p>
    <w:p w:rsid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</w:p>
    <w:p w:rsid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Maloney presented a change to the vacation flexibility policy. </w:t>
      </w:r>
      <w:proofErr w:type="spellStart"/>
      <w:r>
        <w:rPr>
          <w:rFonts w:asciiTheme="minorHAnsi" w:hAnsiTheme="minorHAnsi" w:cstheme="minorHAnsi"/>
        </w:rPr>
        <w:t>Sheflebine</w:t>
      </w:r>
      <w:proofErr w:type="spellEnd"/>
      <w:r>
        <w:rPr>
          <w:rFonts w:asciiTheme="minorHAnsi" w:hAnsiTheme="minorHAnsi" w:cstheme="minorHAnsi"/>
        </w:rPr>
        <w:t xml:space="preserve"> made a motion to accept the policy change, seconded by Hemmingson; motion passed unanimously.</w:t>
      </w:r>
    </w:p>
    <w:p w:rsid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</w:p>
    <w:p w:rsid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Maloney presented a telecommuting policy. Czaplewski made a motion to approve, seconded by Wacholz; the motion passed unanimously.</w:t>
      </w:r>
    </w:p>
    <w:p w:rsid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</w:p>
    <w:p w:rsidR="00A63EFE" w:rsidRPr="00A63EFE" w:rsidRDefault="00A63EFE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Maloney shared that the HR Committee approved the 2</w:t>
      </w:r>
      <w:r w:rsidR="00611B1C">
        <w:rPr>
          <w:rFonts w:asciiTheme="minorHAnsi" w:hAnsiTheme="minorHAnsi" w:cstheme="minorHAnsi"/>
        </w:rPr>
        <w:t>021 salary ranges (which is updated</w:t>
      </w:r>
      <w:r>
        <w:rPr>
          <w:rFonts w:asciiTheme="minorHAnsi" w:hAnsiTheme="minorHAnsi" w:cstheme="minorHAnsi"/>
        </w:rPr>
        <w:t xml:space="preserve"> every 2 years). The committee also approved tuition reimbursement for staff. The benefit will be</w:t>
      </w:r>
      <w:r w:rsidR="004A4B98">
        <w:rPr>
          <w:rFonts w:asciiTheme="minorHAnsi" w:hAnsiTheme="minorHAnsi" w:cstheme="minorHAnsi"/>
        </w:rPr>
        <w:t xml:space="preserve"> updated to provide the same amount of tuition reimbursement available to both undergraduate and graduate students.  </w:t>
      </w:r>
      <w:bookmarkStart w:id="0" w:name="_GoBack"/>
      <w:bookmarkEnd w:id="0"/>
    </w:p>
    <w:p w:rsidR="000918D1" w:rsidRPr="00B11C91" w:rsidRDefault="000918D1" w:rsidP="009E024C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761B2C" w:rsidRPr="00B11C91" w:rsidRDefault="00A1409E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Once Upon a Playhouse</w:t>
      </w:r>
      <w:r w:rsidR="00F63593" w:rsidRPr="00B11C91">
        <w:rPr>
          <w:rFonts w:asciiTheme="minorHAnsi" w:hAnsiTheme="minorHAnsi" w:cstheme="minorHAnsi"/>
          <w:b/>
          <w:u w:val="single"/>
        </w:rPr>
        <w:t>:</w:t>
      </w:r>
      <w:r w:rsidR="00D4377F" w:rsidRPr="00B11C91">
        <w:rPr>
          <w:rFonts w:asciiTheme="minorHAnsi" w:hAnsiTheme="minorHAnsi" w:cstheme="minorHAnsi"/>
        </w:rPr>
        <w:t xml:space="preserve"> </w:t>
      </w:r>
      <w:r w:rsidR="0018265E">
        <w:rPr>
          <w:rFonts w:asciiTheme="minorHAnsi" w:hAnsiTheme="minorHAnsi" w:cstheme="minorHAnsi"/>
        </w:rPr>
        <w:t>C</w:t>
      </w:r>
      <w:r w:rsidR="00A61A39">
        <w:rPr>
          <w:rFonts w:asciiTheme="minorHAnsi" w:hAnsiTheme="minorHAnsi" w:cstheme="minorHAnsi"/>
        </w:rPr>
        <w:t xml:space="preserve">hilman </w:t>
      </w:r>
      <w:r w:rsidR="001F32C9">
        <w:rPr>
          <w:rFonts w:asciiTheme="minorHAnsi" w:hAnsiTheme="minorHAnsi" w:cstheme="minorHAnsi"/>
        </w:rPr>
        <w:t>updated</w:t>
      </w:r>
      <w:r w:rsidR="00611B1C">
        <w:rPr>
          <w:rFonts w:asciiTheme="minorHAnsi" w:hAnsiTheme="minorHAnsi" w:cstheme="minorHAnsi"/>
        </w:rPr>
        <w:t xml:space="preserve"> the board on the 2021 events</w:t>
      </w:r>
      <w:r w:rsidR="001F32C9">
        <w:rPr>
          <w:rFonts w:asciiTheme="minorHAnsi" w:hAnsiTheme="minorHAnsi" w:cstheme="minorHAnsi"/>
        </w:rPr>
        <w:t xml:space="preserve">. </w:t>
      </w:r>
    </w:p>
    <w:p w:rsidR="00761B2C" w:rsidRDefault="00761B2C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Default="00611B1C" w:rsidP="00D946B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Presentation</w:t>
      </w:r>
      <w:r w:rsidR="007C1A07" w:rsidRPr="007C1A07">
        <w:rPr>
          <w:rFonts w:asciiTheme="minorHAnsi" w:hAnsiTheme="minorHAnsi" w:cstheme="minorHAnsi"/>
          <w:b/>
          <w:u w:val="single"/>
        </w:rPr>
        <w:t>:</w:t>
      </w:r>
      <w:r w:rsidR="007C1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Sidney Frye presented on historical trauma.</w:t>
      </w:r>
    </w:p>
    <w:p w:rsidR="00A4537E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Pr="00B11C91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870A5" w:rsidRDefault="0026314D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Adjourn:</w:t>
      </w:r>
      <w:r w:rsidRPr="00B11C91">
        <w:rPr>
          <w:rFonts w:asciiTheme="minorHAnsi" w:hAnsiTheme="minorHAnsi" w:cstheme="minorHAnsi"/>
        </w:rPr>
        <w:t xml:space="preserve"> </w:t>
      </w:r>
      <w:r w:rsidR="00431837" w:rsidRPr="00B11C91">
        <w:rPr>
          <w:rFonts w:asciiTheme="minorHAnsi" w:hAnsiTheme="minorHAnsi" w:cstheme="minorHAnsi"/>
        </w:rPr>
        <w:t xml:space="preserve"> </w:t>
      </w:r>
      <w:r w:rsidR="00815ABA">
        <w:rPr>
          <w:rFonts w:asciiTheme="minorHAnsi" w:hAnsiTheme="minorHAnsi" w:cstheme="minorHAnsi"/>
        </w:rPr>
        <w:t>Nielsen made a motion to adjourn at 1:26pm, seconded by Osborne; the motion passed unanimously</w:t>
      </w:r>
      <w:r w:rsidR="006E3A54" w:rsidRPr="00B11C91">
        <w:rPr>
          <w:rFonts w:asciiTheme="minorHAnsi" w:hAnsiTheme="minorHAnsi" w:cstheme="minorHAnsi"/>
        </w:rPr>
        <w:t xml:space="preserve">. </w:t>
      </w:r>
    </w:p>
    <w:p w:rsidR="002A127D" w:rsidRDefault="002A127D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5A643C" w:rsidRDefault="005A643C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>Submitted on behalf of</w:t>
      </w:r>
      <w:r w:rsidR="00AD7151" w:rsidRPr="00B11C91">
        <w:rPr>
          <w:rFonts w:asciiTheme="minorHAnsi" w:hAnsiTheme="minorHAnsi" w:cstheme="minorHAnsi"/>
        </w:rPr>
        <w:t xml:space="preserve"> </w:t>
      </w:r>
      <w:r w:rsidR="002A127D">
        <w:rPr>
          <w:rFonts w:asciiTheme="minorHAnsi" w:hAnsiTheme="minorHAnsi" w:cstheme="minorHAnsi"/>
        </w:rPr>
        <w:t>Tammy Shefelbine</w:t>
      </w:r>
      <w:r w:rsidRPr="00B11C91">
        <w:rPr>
          <w:rFonts w:asciiTheme="minorHAnsi" w:hAnsiTheme="minorHAnsi" w:cstheme="minorHAnsi"/>
        </w:rPr>
        <w:t>, Secretary</w:t>
      </w:r>
    </w:p>
    <w:p w:rsidR="00B2318B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Pr="00B11C91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sectPr w:rsidR="00B2318B" w:rsidRPr="00B11C91" w:rsidSect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E1C"/>
    <w:multiLevelType w:val="hybridMultilevel"/>
    <w:tmpl w:val="593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C13"/>
    <w:multiLevelType w:val="hybridMultilevel"/>
    <w:tmpl w:val="3AD6A06A"/>
    <w:lvl w:ilvl="0" w:tplc="A948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07"/>
    <w:multiLevelType w:val="hybridMultilevel"/>
    <w:tmpl w:val="440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37C1"/>
    <w:multiLevelType w:val="hybridMultilevel"/>
    <w:tmpl w:val="5E80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697FD3"/>
    <w:multiLevelType w:val="hybridMultilevel"/>
    <w:tmpl w:val="F1A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459"/>
    <w:multiLevelType w:val="hybridMultilevel"/>
    <w:tmpl w:val="D40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0ABA"/>
    <w:multiLevelType w:val="hybridMultilevel"/>
    <w:tmpl w:val="45E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782"/>
    <w:multiLevelType w:val="hybridMultilevel"/>
    <w:tmpl w:val="01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4D49"/>
    <w:multiLevelType w:val="hybridMultilevel"/>
    <w:tmpl w:val="8A2C580C"/>
    <w:lvl w:ilvl="0" w:tplc="8A36C8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A"/>
    <w:rsid w:val="00010B75"/>
    <w:rsid w:val="00052BC0"/>
    <w:rsid w:val="000663B3"/>
    <w:rsid w:val="000918D1"/>
    <w:rsid w:val="00095761"/>
    <w:rsid w:val="000B75E4"/>
    <w:rsid w:val="000C67F4"/>
    <w:rsid w:val="0018265E"/>
    <w:rsid w:val="001936C6"/>
    <w:rsid w:val="001A43FD"/>
    <w:rsid w:val="001F32C9"/>
    <w:rsid w:val="0026314D"/>
    <w:rsid w:val="002768DB"/>
    <w:rsid w:val="0029017B"/>
    <w:rsid w:val="002A127D"/>
    <w:rsid w:val="002A7913"/>
    <w:rsid w:val="002B1C6C"/>
    <w:rsid w:val="002B3A85"/>
    <w:rsid w:val="002D3098"/>
    <w:rsid w:val="0037412F"/>
    <w:rsid w:val="003D2911"/>
    <w:rsid w:val="003D49D7"/>
    <w:rsid w:val="003D6153"/>
    <w:rsid w:val="00405257"/>
    <w:rsid w:val="0041267E"/>
    <w:rsid w:val="00417EA2"/>
    <w:rsid w:val="00431837"/>
    <w:rsid w:val="00446028"/>
    <w:rsid w:val="004470D7"/>
    <w:rsid w:val="00450B16"/>
    <w:rsid w:val="004A4B98"/>
    <w:rsid w:val="004D31A5"/>
    <w:rsid w:val="00517850"/>
    <w:rsid w:val="00546E49"/>
    <w:rsid w:val="005507DD"/>
    <w:rsid w:val="00580B2D"/>
    <w:rsid w:val="005812B0"/>
    <w:rsid w:val="00583FD5"/>
    <w:rsid w:val="005A1782"/>
    <w:rsid w:val="005A643C"/>
    <w:rsid w:val="005B2546"/>
    <w:rsid w:val="00611B1C"/>
    <w:rsid w:val="00614984"/>
    <w:rsid w:val="00635B91"/>
    <w:rsid w:val="00650580"/>
    <w:rsid w:val="00657DDF"/>
    <w:rsid w:val="006711A1"/>
    <w:rsid w:val="00674E56"/>
    <w:rsid w:val="0068174B"/>
    <w:rsid w:val="006B7FD0"/>
    <w:rsid w:val="006E3A54"/>
    <w:rsid w:val="006E7FAB"/>
    <w:rsid w:val="00707160"/>
    <w:rsid w:val="0073586E"/>
    <w:rsid w:val="00750AB7"/>
    <w:rsid w:val="00761B2C"/>
    <w:rsid w:val="00774F20"/>
    <w:rsid w:val="00784051"/>
    <w:rsid w:val="007C1A07"/>
    <w:rsid w:val="007F59B7"/>
    <w:rsid w:val="00815180"/>
    <w:rsid w:val="00815ABA"/>
    <w:rsid w:val="0083719C"/>
    <w:rsid w:val="008804DA"/>
    <w:rsid w:val="00881A72"/>
    <w:rsid w:val="0088209D"/>
    <w:rsid w:val="008E3BE5"/>
    <w:rsid w:val="008E41D3"/>
    <w:rsid w:val="008E502E"/>
    <w:rsid w:val="008E74C7"/>
    <w:rsid w:val="009179B9"/>
    <w:rsid w:val="00967C8B"/>
    <w:rsid w:val="009718F0"/>
    <w:rsid w:val="009A74F4"/>
    <w:rsid w:val="009A7661"/>
    <w:rsid w:val="009C7FD4"/>
    <w:rsid w:val="009E024C"/>
    <w:rsid w:val="009E151F"/>
    <w:rsid w:val="009F73E9"/>
    <w:rsid w:val="00A1409E"/>
    <w:rsid w:val="00A4537E"/>
    <w:rsid w:val="00A61A39"/>
    <w:rsid w:val="00A63EFE"/>
    <w:rsid w:val="00A91921"/>
    <w:rsid w:val="00AD7151"/>
    <w:rsid w:val="00B04EAA"/>
    <w:rsid w:val="00B11C91"/>
    <w:rsid w:val="00B2318B"/>
    <w:rsid w:val="00B32C5A"/>
    <w:rsid w:val="00B53DDE"/>
    <w:rsid w:val="00B752C8"/>
    <w:rsid w:val="00B870A5"/>
    <w:rsid w:val="00BA6C0E"/>
    <w:rsid w:val="00BC4D2C"/>
    <w:rsid w:val="00BE2D63"/>
    <w:rsid w:val="00BF1CBB"/>
    <w:rsid w:val="00C1226C"/>
    <w:rsid w:val="00C234EA"/>
    <w:rsid w:val="00CA1E31"/>
    <w:rsid w:val="00CD38BE"/>
    <w:rsid w:val="00CE3825"/>
    <w:rsid w:val="00D203A2"/>
    <w:rsid w:val="00D37A05"/>
    <w:rsid w:val="00D4377F"/>
    <w:rsid w:val="00D47AD9"/>
    <w:rsid w:val="00D946BA"/>
    <w:rsid w:val="00DE763F"/>
    <w:rsid w:val="00E540C5"/>
    <w:rsid w:val="00E54317"/>
    <w:rsid w:val="00E62F5A"/>
    <w:rsid w:val="00EF0925"/>
    <w:rsid w:val="00F072D2"/>
    <w:rsid w:val="00F32F14"/>
    <w:rsid w:val="00F63593"/>
    <w:rsid w:val="00F80D78"/>
    <w:rsid w:val="00FC07B5"/>
    <w:rsid w:val="00FC40AD"/>
    <w:rsid w:val="00FD46A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0FC65"/>
  <w15:docId w15:val="{2C1E6E88-BAA0-4473-87B2-0A2DB0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A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18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482-013F-4A05-AA6F-B306EB7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Scott Maloney</cp:lastModifiedBy>
  <cp:revision>4</cp:revision>
  <cp:lastPrinted>2019-03-20T20:48:00Z</cp:lastPrinted>
  <dcterms:created xsi:type="dcterms:W3CDTF">2021-05-26T17:36:00Z</dcterms:created>
  <dcterms:modified xsi:type="dcterms:W3CDTF">2021-07-21T21:07:00Z</dcterms:modified>
</cp:coreProperties>
</file>