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171C7" w:rsidR="00B30204" w:rsidP="50029C50" w:rsidRDefault="001D18EF" w14:paraId="21B85AA7" w14:textId="77777777">
      <w:pPr>
        <w:spacing w:after="240" w:afterAutospacing="off"/>
        <w:jc w:val="center"/>
        <w:rPr>
          <w:rFonts w:ascii="Calibri" w:hAnsi="Calibri" w:eastAsia="Calibri" w:cs="Calibri" w:asciiTheme="minorAscii" w:hAnsiTheme="minorAscii" w:eastAsiaTheme="minorAscii" w:cstheme="minorAscii"/>
          <w:sz w:val="24"/>
          <w:szCs w:val="24"/>
        </w:rPr>
      </w:pPr>
      <w:r w:rsidRPr="50029C50" w:rsidR="7A53FFEE">
        <w:rPr>
          <w:rFonts w:ascii="Calibri" w:hAnsi="Calibri" w:eastAsia="Calibri" w:cs="Calibri" w:asciiTheme="minorAscii" w:hAnsiTheme="minorAscii" w:eastAsiaTheme="minorAscii" w:cstheme="minorAscii"/>
          <w:sz w:val="24"/>
          <w:szCs w:val="24"/>
        </w:rPr>
        <w:t xml:space="preserve">FSR Board </w:t>
      </w:r>
      <w:r w:rsidRPr="50029C50" w:rsidR="330EB35B">
        <w:rPr>
          <w:rFonts w:ascii="Calibri" w:hAnsi="Calibri" w:eastAsia="Calibri" w:cs="Calibri" w:asciiTheme="minorAscii" w:hAnsiTheme="minorAscii" w:eastAsiaTheme="minorAscii" w:cstheme="minorAscii"/>
          <w:sz w:val="24"/>
          <w:szCs w:val="24"/>
        </w:rPr>
        <w:t>Consent Agenda</w:t>
      </w:r>
    </w:p>
    <w:p w:rsidRPr="00F171C7" w:rsidR="00B30204" w:rsidP="50029C50" w:rsidRDefault="00D10BDF" w14:paraId="387A81F3" w14:textId="57D43E12">
      <w:pPr>
        <w:spacing w:after="240" w:afterAutospacing="off"/>
        <w:jc w:val="center"/>
        <w:rPr>
          <w:rFonts w:ascii="Calibri" w:hAnsi="Calibri" w:eastAsia="Calibri" w:cs="Calibri" w:asciiTheme="minorAscii" w:hAnsiTheme="minorAscii" w:eastAsiaTheme="minorAscii" w:cstheme="minorAscii"/>
          <w:sz w:val="24"/>
          <w:szCs w:val="24"/>
        </w:rPr>
      </w:pPr>
      <w:r w:rsidRPr="50029C50" w:rsidR="3130A13D">
        <w:rPr>
          <w:rFonts w:ascii="Calibri" w:hAnsi="Calibri" w:eastAsia="Calibri" w:cs="Calibri" w:asciiTheme="minorAscii" w:hAnsiTheme="minorAscii" w:eastAsiaTheme="minorAscii" w:cstheme="minorAscii"/>
          <w:sz w:val="24"/>
          <w:szCs w:val="24"/>
        </w:rPr>
        <w:t>9</w:t>
      </w:r>
      <w:r w:rsidRPr="50029C50" w:rsidR="330EB35B">
        <w:rPr>
          <w:rFonts w:ascii="Calibri" w:hAnsi="Calibri" w:eastAsia="Calibri" w:cs="Calibri" w:asciiTheme="minorAscii" w:hAnsiTheme="minorAscii" w:eastAsiaTheme="minorAscii" w:cstheme="minorAscii"/>
          <w:sz w:val="24"/>
          <w:szCs w:val="24"/>
        </w:rPr>
        <w:t>-</w:t>
      </w:r>
      <w:r w:rsidRPr="50029C50" w:rsidR="400C817E">
        <w:rPr>
          <w:rFonts w:ascii="Calibri" w:hAnsi="Calibri" w:eastAsia="Calibri" w:cs="Calibri" w:asciiTheme="minorAscii" w:hAnsiTheme="minorAscii" w:eastAsiaTheme="minorAscii" w:cstheme="minorAscii"/>
          <w:sz w:val="24"/>
          <w:szCs w:val="24"/>
        </w:rPr>
        <w:t>2</w:t>
      </w:r>
      <w:r w:rsidRPr="50029C50" w:rsidR="0FB86126">
        <w:rPr>
          <w:rFonts w:ascii="Calibri" w:hAnsi="Calibri" w:eastAsia="Calibri" w:cs="Calibri" w:asciiTheme="minorAscii" w:hAnsiTheme="minorAscii" w:eastAsiaTheme="minorAscii" w:cstheme="minorAscii"/>
          <w:sz w:val="24"/>
          <w:szCs w:val="24"/>
        </w:rPr>
        <w:t>5</w:t>
      </w:r>
      <w:r w:rsidRPr="50029C50" w:rsidR="330EB35B">
        <w:rPr>
          <w:rFonts w:ascii="Calibri" w:hAnsi="Calibri" w:eastAsia="Calibri" w:cs="Calibri" w:asciiTheme="minorAscii" w:hAnsiTheme="minorAscii" w:eastAsiaTheme="minorAscii" w:cstheme="minorAscii"/>
          <w:sz w:val="24"/>
          <w:szCs w:val="24"/>
        </w:rPr>
        <w:t>-</w:t>
      </w:r>
      <w:r w:rsidRPr="50029C50" w:rsidR="62A9BA4D">
        <w:rPr>
          <w:rFonts w:ascii="Calibri" w:hAnsi="Calibri" w:eastAsia="Calibri" w:cs="Calibri" w:asciiTheme="minorAscii" w:hAnsiTheme="minorAscii" w:eastAsiaTheme="minorAscii" w:cstheme="minorAscii"/>
          <w:sz w:val="24"/>
          <w:szCs w:val="24"/>
        </w:rPr>
        <w:t>2</w:t>
      </w:r>
      <w:r w:rsidRPr="50029C50" w:rsidR="11E201FD">
        <w:rPr>
          <w:rFonts w:ascii="Calibri" w:hAnsi="Calibri" w:eastAsia="Calibri" w:cs="Calibri" w:asciiTheme="minorAscii" w:hAnsiTheme="minorAscii" w:eastAsiaTheme="minorAscii" w:cstheme="minorAscii"/>
          <w:sz w:val="24"/>
          <w:szCs w:val="24"/>
        </w:rPr>
        <w:t>4</w:t>
      </w:r>
    </w:p>
    <w:p w:rsidRPr="00F171C7" w:rsidR="00A83DDF" w:rsidP="50029C50" w:rsidRDefault="00A83DDF" w14:paraId="4ED8137B" w14:textId="6D202343">
      <w:pPr>
        <w:spacing w:after="240" w:afterAutospacing="off"/>
        <w:jc w:val="center"/>
        <w:rPr>
          <w:rFonts w:ascii="Calibri" w:hAnsi="Calibri" w:eastAsia="Calibri" w:cs="Calibri" w:asciiTheme="minorAscii" w:hAnsiTheme="minorAscii" w:eastAsiaTheme="minorAscii" w:cstheme="minorAscii"/>
          <w:i w:val="1"/>
          <w:iCs w:val="1"/>
          <w:sz w:val="24"/>
          <w:szCs w:val="24"/>
        </w:rPr>
      </w:pPr>
      <w:r w:rsidRPr="50029C50" w:rsidR="5CBCF4DB">
        <w:rPr>
          <w:rFonts w:ascii="Calibri" w:hAnsi="Calibri" w:eastAsia="Calibri" w:cs="Calibri" w:asciiTheme="minorAscii" w:hAnsiTheme="minorAscii" w:eastAsiaTheme="minorAscii" w:cstheme="minorAscii"/>
          <w:i w:val="1"/>
          <w:iCs w:val="1"/>
          <w:sz w:val="24"/>
          <w:szCs w:val="24"/>
        </w:rPr>
        <w:t>Mission</w:t>
      </w:r>
      <w:r w:rsidRPr="50029C50" w:rsidR="210791EA">
        <w:rPr>
          <w:rFonts w:ascii="Calibri" w:hAnsi="Calibri" w:eastAsia="Calibri" w:cs="Calibri" w:asciiTheme="minorAscii" w:hAnsiTheme="minorAscii" w:eastAsiaTheme="minorAscii" w:cstheme="minorAscii"/>
          <w:i w:val="1"/>
          <w:iCs w:val="1"/>
          <w:sz w:val="24"/>
          <w:szCs w:val="24"/>
        </w:rPr>
        <w:t>: Family</w:t>
      </w:r>
      <w:r w:rsidRPr="50029C50" w:rsidR="5CBCF4DB">
        <w:rPr>
          <w:rFonts w:ascii="Calibri" w:hAnsi="Calibri" w:eastAsia="Calibri" w:cs="Calibri" w:asciiTheme="minorAscii" w:hAnsiTheme="minorAscii" w:eastAsiaTheme="minorAscii" w:cstheme="minorAscii"/>
          <w:i w:val="1"/>
          <w:iCs w:val="1"/>
          <w:sz w:val="24"/>
          <w:szCs w:val="24"/>
        </w:rPr>
        <w:t xml:space="preserve"> Service Rochester will provide community based social services of the highest quality and </w:t>
      </w:r>
      <w:r w:rsidRPr="50029C50" w:rsidR="5CBCF4DB">
        <w:rPr>
          <w:rFonts w:ascii="Calibri" w:hAnsi="Calibri" w:eastAsia="Calibri" w:cs="Calibri" w:asciiTheme="minorAscii" w:hAnsiTheme="minorAscii" w:eastAsiaTheme="minorAscii" w:cstheme="minorAscii"/>
          <w:i w:val="1"/>
          <w:iCs w:val="1"/>
          <w:sz w:val="24"/>
          <w:szCs w:val="24"/>
        </w:rPr>
        <w:t>maintain</w:t>
      </w:r>
      <w:r w:rsidRPr="50029C50" w:rsidR="5CBCF4DB">
        <w:rPr>
          <w:rFonts w:ascii="Calibri" w:hAnsi="Calibri" w:eastAsia="Calibri" w:cs="Calibri" w:asciiTheme="minorAscii" w:hAnsiTheme="minorAscii" w:eastAsiaTheme="minorAscii" w:cstheme="minorAscii"/>
          <w:i w:val="1"/>
          <w:iCs w:val="1"/>
          <w:sz w:val="24"/>
          <w:szCs w:val="24"/>
        </w:rPr>
        <w:t xml:space="preserve"> a commitment to excellence in all operational areas.</w:t>
      </w:r>
    </w:p>
    <w:p w:rsidRPr="00F171C7" w:rsidR="00A83DDF" w:rsidP="50029C50" w:rsidRDefault="00156D74" w14:paraId="334C6B54" w14:textId="2464B262">
      <w:pPr>
        <w:spacing w:after="240" w:afterAutospacing="off"/>
        <w:jc w:val="center"/>
        <w:rPr>
          <w:rFonts w:ascii="Calibri" w:hAnsi="Calibri" w:eastAsia="Calibri" w:cs="Calibri" w:asciiTheme="minorAscii" w:hAnsiTheme="minorAscii" w:eastAsiaTheme="minorAscii" w:cstheme="minorAscii"/>
          <w:i w:val="1"/>
          <w:iCs w:val="1"/>
          <w:sz w:val="24"/>
          <w:szCs w:val="24"/>
        </w:rPr>
      </w:pPr>
      <w:r w:rsidRPr="50029C50" w:rsidR="78E5F369">
        <w:rPr>
          <w:rFonts w:ascii="Calibri" w:hAnsi="Calibri" w:eastAsia="Calibri" w:cs="Calibri" w:asciiTheme="minorAscii" w:hAnsiTheme="minorAscii" w:eastAsiaTheme="minorAscii" w:cstheme="minorAscii"/>
          <w:i w:val="1"/>
          <w:iCs w:val="1"/>
          <w:sz w:val="24"/>
          <w:szCs w:val="24"/>
        </w:rPr>
        <w:t>Brand Message</w:t>
      </w:r>
      <w:r w:rsidRPr="50029C50" w:rsidR="43B4398E">
        <w:rPr>
          <w:rFonts w:ascii="Calibri" w:hAnsi="Calibri" w:eastAsia="Calibri" w:cs="Calibri" w:asciiTheme="minorAscii" w:hAnsiTheme="minorAscii" w:eastAsiaTheme="minorAscii" w:cstheme="minorAscii"/>
          <w:i w:val="1"/>
          <w:iCs w:val="1"/>
          <w:sz w:val="24"/>
          <w:szCs w:val="24"/>
        </w:rPr>
        <w:t>: Family</w:t>
      </w:r>
      <w:r w:rsidRPr="50029C50" w:rsidR="78E5F369">
        <w:rPr>
          <w:rFonts w:ascii="Calibri" w:hAnsi="Calibri" w:eastAsia="Calibri" w:cs="Calibri" w:asciiTheme="minorAscii" w:hAnsiTheme="minorAscii" w:eastAsiaTheme="minorAscii" w:cstheme="minorAscii"/>
          <w:i w:val="1"/>
          <w:iCs w:val="1"/>
          <w:sz w:val="24"/>
          <w:szCs w:val="24"/>
        </w:rPr>
        <w:t xml:space="preserve"> Service Rochester is a community-based organization providing mental health, senior independence, child wellbeing, and family stability services</w:t>
      </w:r>
      <w:r w:rsidRPr="50029C50" w:rsidR="78E5F369">
        <w:rPr>
          <w:rFonts w:ascii="Calibri" w:hAnsi="Calibri" w:eastAsia="Calibri" w:cs="Calibri" w:asciiTheme="minorAscii" w:hAnsiTheme="minorAscii" w:eastAsiaTheme="minorAscii" w:cstheme="minorAscii"/>
          <w:i w:val="1"/>
          <w:iCs w:val="1"/>
          <w:sz w:val="24"/>
          <w:szCs w:val="24"/>
        </w:rPr>
        <w:t xml:space="preserve">.  </w:t>
      </w:r>
      <w:r w:rsidRPr="50029C50" w:rsidR="78E5F369">
        <w:rPr>
          <w:rFonts w:ascii="Calibri" w:hAnsi="Calibri" w:eastAsia="Calibri" w:cs="Calibri" w:asciiTheme="minorAscii" w:hAnsiTheme="minorAscii" w:eastAsiaTheme="minorAscii" w:cstheme="minorAscii"/>
          <w:i w:val="1"/>
          <w:iCs w:val="1"/>
          <w:sz w:val="24"/>
          <w:szCs w:val="24"/>
        </w:rPr>
        <w:t>We listen to what people need and together, we build better lives</w:t>
      </w:r>
      <w:r w:rsidRPr="50029C50" w:rsidR="78E5F369">
        <w:rPr>
          <w:rFonts w:ascii="Calibri" w:hAnsi="Calibri" w:eastAsia="Calibri" w:cs="Calibri" w:asciiTheme="minorAscii" w:hAnsiTheme="minorAscii" w:eastAsiaTheme="minorAscii" w:cstheme="minorAscii"/>
          <w:i w:val="1"/>
          <w:iCs w:val="1"/>
          <w:sz w:val="24"/>
          <w:szCs w:val="24"/>
        </w:rPr>
        <w:t xml:space="preserve">.  </w:t>
      </w:r>
    </w:p>
    <w:p w:rsidRPr="00F171C7" w:rsidR="006F51B0" w:rsidP="50029C50" w:rsidRDefault="006F51B0" w14:paraId="05152758" w14:textId="77777777" w14:noSpellErr="1">
      <w:pPr>
        <w:spacing w:after="240" w:afterAutospacing="off" w:line="240" w:lineRule="auto"/>
        <w:rPr>
          <w:rFonts w:ascii="Calibri" w:hAnsi="Calibri" w:eastAsia="Calibri" w:cs="Calibri" w:asciiTheme="minorAscii" w:hAnsiTheme="minorAscii" w:eastAsiaTheme="minorAscii" w:cstheme="minorAscii"/>
          <w:color w:val="000000" w:themeColor="text1"/>
          <w:sz w:val="24"/>
          <w:szCs w:val="24"/>
        </w:rPr>
      </w:pPr>
    </w:p>
    <w:p w:rsidRPr="00F171C7" w:rsidR="000B6DFE" w:rsidP="50029C50" w:rsidRDefault="000B6DFE" w14:paraId="15BE4C49" w14:textId="346E4335">
      <w:pPr>
        <w:spacing w:after="240" w:afterAutospacing="off" w:line="240" w:lineRule="auto"/>
        <w:rPr>
          <w:rFonts w:ascii="Calibri" w:hAnsi="Calibri" w:eastAsia="Calibri" w:cs="Calibri" w:asciiTheme="minorAscii" w:hAnsiTheme="minorAscii" w:eastAsiaTheme="minorAscii" w:cstheme="minorAscii"/>
          <w:color w:val="000000" w:themeColor="text1"/>
          <w:sz w:val="24"/>
          <w:szCs w:val="24"/>
        </w:rPr>
      </w:pPr>
      <w:r w:rsidRPr="50029C50" w:rsidR="5888E564">
        <w:rPr>
          <w:rFonts w:ascii="Calibri" w:hAnsi="Calibri" w:eastAsia="Calibri" w:cs="Calibri" w:asciiTheme="minorAscii" w:hAnsiTheme="minorAscii" w:eastAsiaTheme="minorAscii" w:cstheme="minorAscii"/>
          <w:color w:val="000000" w:themeColor="text1" w:themeTint="FF" w:themeShade="FF"/>
          <w:sz w:val="24"/>
          <w:szCs w:val="24"/>
        </w:rPr>
        <w:t>Executive Director’s Report:</w:t>
      </w:r>
    </w:p>
    <w:p w:rsidRPr="00F171C7" w:rsidR="00A668B3" w:rsidP="50029C50" w:rsidRDefault="00B30204" w14:paraId="2AFA78FC" w14:textId="77777777">
      <w:pPr>
        <w:spacing w:after="240" w:afterAutospacing="off" w:line="240" w:lineRule="auto"/>
        <w:rPr>
          <w:rFonts w:ascii="Calibri" w:hAnsi="Calibri" w:eastAsia="Calibri" w:cs="Calibri" w:asciiTheme="minorAscii" w:hAnsiTheme="minorAscii" w:eastAsiaTheme="minorAscii" w:cstheme="minorAscii"/>
          <w:b w:val="1"/>
          <w:bCs w:val="1"/>
          <w:sz w:val="24"/>
          <w:szCs w:val="24"/>
        </w:rPr>
      </w:pPr>
      <w:r w:rsidRPr="50029C50" w:rsidR="330EB35B">
        <w:rPr>
          <w:rFonts w:ascii="Calibri" w:hAnsi="Calibri" w:eastAsia="Calibri" w:cs="Calibri" w:asciiTheme="minorAscii" w:hAnsiTheme="minorAscii" w:eastAsiaTheme="minorAscii" w:cstheme="minorAscii"/>
          <w:b w:val="1"/>
          <w:bCs w:val="1"/>
          <w:sz w:val="24"/>
          <w:szCs w:val="24"/>
        </w:rPr>
        <w:t>Programming Updates:</w:t>
      </w:r>
    </w:p>
    <w:p w:rsidR="6B3DC094" w:rsidP="50029C50" w:rsidRDefault="6B3DC094" w14:paraId="709FECB0" w14:textId="6466B698">
      <w:pPr>
        <w:spacing w:after="240" w:afterAutospacing="off" w:line="240" w:lineRule="auto"/>
        <w:rPr>
          <w:rFonts w:ascii="Calibri" w:hAnsi="Calibri" w:eastAsia="Calibri" w:cs="Calibri" w:asciiTheme="minorAscii" w:hAnsiTheme="minorAscii" w:eastAsiaTheme="minorAscii" w:cstheme="minorAscii"/>
          <w:b w:val="0"/>
          <w:bCs w:val="0"/>
          <w:sz w:val="24"/>
          <w:szCs w:val="24"/>
        </w:rPr>
      </w:pPr>
      <w:r w:rsidRPr="50029C50" w:rsidR="6B3DC094">
        <w:rPr>
          <w:rFonts w:ascii="Calibri" w:hAnsi="Calibri" w:eastAsia="Calibri" w:cs="Calibri" w:asciiTheme="minorAscii" w:hAnsiTheme="minorAscii" w:eastAsiaTheme="minorAscii" w:cstheme="minorAscii"/>
          <w:b w:val="0"/>
          <w:bCs w:val="0"/>
          <w:sz w:val="24"/>
          <w:szCs w:val="24"/>
        </w:rPr>
        <w:t xml:space="preserve">Housing Stability and Housing Stabilization: We have had continued </w:t>
      </w:r>
      <w:r w:rsidRPr="50029C50" w:rsidR="746A4C44">
        <w:rPr>
          <w:rFonts w:ascii="Calibri" w:hAnsi="Calibri" w:eastAsia="Calibri" w:cs="Calibri" w:asciiTheme="minorAscii" w:hAnsiTheme="minorAscii" w:eastAsiaTheme="minorAscii" w:cstheme="minorAscii"/>
          <w:b w:val="0"/>
          <w:bCs w:val="0"/>
          <w:sz w:val="24"/>
          <w:szCs w:val="24"/>
        </w:rPr>
        <w:t>conversations</w:t>
      </w:r>
      <w:r w:rsidRPr="50029C50" w:rsidR="6B3DC094">
        <w:rPr>
          <w:rFonts w:ascii="Calibri" w:hAnsi="Calibri" w:eastAsia="Calibri" w:cs="Calibri" w:asciiTheme="minorAscii" w:hAnsiTheme="minorAscii" w:eastAsiaTheme="minorAscii" w:cstheme="minorAscii"/>
          <w:b w:val="0"/>
          <w:bCs w:val="0"/>
          <w:sz w:val="24"/>
          <w:szCs w:val="24"/>
        </w:rPr>
        <w:t xml:space="preserve"> with Olmsted County about providing these billable services. One </w:t>
      </w:r>
      <w:r w:rsidRPr="50029C50" w:rsidR="7C927C2A">
        <w:rPr>
          <w:rFonts w:ascii="Calibri" w:hAnsi="Calibri" w:eastAsia="Calibri" w:cs="Calibri" w:asciiTheme="minorAscii" w:hAnsiTheme="minorAscii" w:eastAsiaTheme="minorAscii" w:cstheme="minorAscii"/>
          <w:b w:val="0"/>
          <w:bCs w:val="0"/>
          <w:sz w:val="24"/>
          <w:szCs w:val="24"/>
        </w:rPr>
        <w:t xml:space="preserve">service works to help </w:t>
      </w:r>
      <w:r w:rsidRPr="50029C50" w:rsidR="4940C407">
        <w:rPr>
          <w:rFonts w:ascii="Calibri" w:hAnsi="Calibri" w:eastAsia="Calibri" w:cs="Calibri" w:asciiTheme="minorAscii" w:hAnsiTheme="minorAscii" w:eastAsiaTheme="minorAscii" w:cstheme="minorAscii"/>
          <w:b w:val="0"/>
          <w:bCs w:val="0"/>
          <w:sz w:val="24"/>
          <w:szCs w:val="24"/>
        </w:rPr>
        <w:t xml:space="preserve">secure housing </w:t>
      </w:r>
      <w:r w:rsidRPr="50029C50" w:rsidR="4940C407">
        <w:rPr>
          <w:rFonts w:ascii="Calibri" w:hAnsi="Calibri" w:eastAsia="Calibri" w:cs="Calibri" w:asciiTheme="minorAscii" w:hAnsiTheme="minorAscii" w:eastAsiaTheme="minorAscii" w:cstheme="minorAscii"/>
          <w:b w:val="0"/>
          <w:bCs w:val="0"/>
          <w:sz w:val="24"/>
          <w:szCs w:val="24"/>
        </w:rPr>
        <w:t>whereas</w:t>
      </w:r>
      <w:r w:rsidRPr="50029C50" w:rsidR="4940C407">
        <w:rPr>
          <w:rFonts w:ascii="Calibri" w:hAnsi="Calibri" w:eastAsia="Calibri" w:cs="Calibri" w:asciiTheme="minorAscii" w:hAnsiTheme="minorAscii" w:eastAsiaTheme="minorAscii" w:cstheme="minorAscii"/>
          <w:b w:val="0"/>
          <w:bCs w:val="0"/>
          <w:sz w:val="24"/>
          <w:szCs w:val="24"/>
        </w:rPr>
        <w:t xml:space="preserve"> the other service helps to </w:t>
      </w:r>
      <w:r w:rsidRPr="50029C50" w:rsidR="4940C407">
        <w:rPr>
          <w:rFonts w:ascii="Calibri" w:hAnsi="Calibri" w:eastAsia="Calibri" w:cs="Calibri" w:asciiTheme="minorAscii" w:hAnsiTheme="minorAscii" w:eastAsiaTheme="minorAscii" w:cstheme="minorAscii"/>
          <w:b w:val="0"/>
          <w:bCs w:val="0"/>
          <w:sz w:val="24"/>
          <w:szCs w:val="24"/>
        </w:rPr>
        <w:t>maintain</w:t>
      </w:r>
      <w:r w:rsidRPr="50029C50" w:rsidR="4940C407">
        <w:rPr>
          <w:rFonts w:ascii="Calibri" w:hAnsi="Calibri" w:eastAsia="Calibri" w:cs="Calibri" w:asciiTheme="minorAscii" w:hAnsiTheme="minorAscii" w:eastAsiaTheme="minorAscii" w:cstheme="minorAscii"/>
          <w:b w:val="0"/>
          <w:bCs w:val="0"/>
          <w:sz w:val="24"/>
          <w:szCs w:val="24"/>
        </w:rPr>
        <w:t xml:space="preserve"> housing. It is </w:t>
      </w:r>
      <w:r w:rsidRPr="50029C50" w:rsidR="4940C407">
        <w:rPr>
          <w:rFonts w:ascii="Calibri" w:hAnsi="Calibri" w:eastAsia="Calibri" w:cs="Calibri" w:asciiTheme="minorAscii" w:hAnsiTheme="minorAscii" w:eastAsiaTheme="minorAscii" w:cstheme="minorAscii"/>
          <w:b w:val="0"/>
          <w:bCs w:val="0"/>
          <w:sz w:val="24"/>
          <w:szCs w:val="24"/>
        </w:rPr>
        <w:t>likley</w:t>
      </w:r>
      <w:r w:rsidRPr="50029C50" w:rsidR="4940C407">
        <w:rPr>
          <w:rFonts w:ascii="Calibri" w:hAnsi="Calibri" w:eastAsia="Calibri" w:cs="Calibri" w:asciiTheme="minorAscii" w:hAnsiTheme="minorAscii" w:eastAsiaTheme="minorAscii" w:cstheme="minorAscii"/>
          <w:b w:val="0"/>
          <w:bCs w:val="0"/>
          <w:sz w:val="24"/>
          <w:szCs w:val="24"/>
        </w:rPr>
        <w:t xml:space="preserve"> that we will offer this service into the future.</w:t>
      </w:r>
    </w:p>
    <w:p w:rsidR="23CC742B" w:rsidP="50029C50" w:rsidRDefault="23CC742B" w14:paraId="0AC5273A" w14:textId="415B2C5C">
      <w:pPr>
        <w:spacing w:after="240" w:afterAutospacing="off" w:line="240" w:lineRule="auto"/>
        <w:rPr>
          <w:rFonts w:ascii="Calibri" w:hAnsi="Calibri" w:eastAsia="Calibri" w:cs="Calibri" w:asciiTheme="minorAscii" w:hAnsiTheme="minorAscii" w:eastAsiaTheme="minorAscii" w:cstheme="minorAscii"/>
          <w:b w:val="0"/>
          <w:bCs w:val="0"/>
          <w:sz w:val="24"/>
          <w:szCs w:val="24"/>
        </w:rPr>
      </w:pPr>
      <w:r w:rsidRPr="50029C50" w:rsidR="23CC742B">
        <w:rPr>
          <w:rFonts w:ascii="Calibri" w:hAnsi="Calibri" w:eastAsia="Calibri" w:cs="Calibri" w:asciiTheme="minorAscii" w:hAnsiTheme="minorAscii" w:eastAsiaTheme="minorAscii" w:cstheme="minorAscii"/>
          <w:b w:val="0"/>
          <w:bCs w:val="0"/>
          <w:sz w:val="24"/>
          <w:szCs w:val="24"/>
        </w:rPr>
        <w:t>Family Resource Center: We are continuing to move forward with our Family Resource Center efforts</w:t>
      </w:r>
      <w:r w:rsidRPr="50029C50" w:rsidR="0EB28C46">
        <w:rPr>
          <w:rFonts w:ascii="Calibri" w:hAnsi="Calibri" w:eastAsia="Calibri" w:cs="Calibri" w:asciiTheme="minorAscii" w:hAnsiTheme="minorAscii" w:eastAsiaTheme="minorAscii" w:cstheme="minorAscii"/>
          <w:b w:val="0"/>
          <w:bCs w:val="0"/>
          <w:sz w:val="24"/>
          <w:szCs w:val="24"/>
        </w:rPr>
        <w:t xml:space="preserve">. </w:t>
      </w:r>
      <w:r w:rsidRPr="50029C50" w:rsidR="18A8C61E">
        <w:rPr>
          <w:rFonts w:ascii="Calibri" w:hAnsi="Calibri" w:eastAsia="Calibri" w:cs="Calibri" w:asciiTheme="minorAscii" w:hAnsiTheme="minorAscii" w:eastAsiaTheme="minorAscii" w:cstheme="minorAscii"/>
          <w:b w:val="0"/>
          <w:bCs w:val="0"/>
          <w:sz w:val="24"/>
          <w:szCs w:val="24"/>
        </w:rPr>
        <w:t>With funding support from Olmsted County</w:t>
      </w:r>
      <w:r w:rsidRPr="50029C50" w:rsidR="1CDAC029">
        <w:rPr>
          <w:rFonts w:ascii="Calibri" w:hAnsi="Calibri" w:eastAsia="Calibri" w:cs="Calibri" w:asciiTheme="minorAscii" w:hAnsiTheme="minorAscii" w:eastAsiaTheme="minorAscii" w:cstheme="minorAscii"/>
          <w:b w:val="0"/>
          <w:bCs w:val="0"/>
          <w:sz w:val="24"/>
          <w:szCs w:val="24"/>
        </w:rPr>
        <w:t>,</w:t>
      </w:r>
      <w:r w:rsidRPr="50029C50" w:rsidR="18A8C61E">
        <w:rPr>
          <w:rFonts w:ascii="Calibri" w:hAnsi="Calibri" w:eastAsia="Calibri" w:cs="Calibri" w:asciiTheme="minorAscii" w:hAnsiTheme="minorAscii" w:eastAsiaTheme="minorAscii" w:cstheme="minorAscii"/>
          <w:b w:val="0"/>
          <w:bCs w:val="0"/>
          <w:sz w:val="24"/>
          <w:szCs w:val="24"/>
        </w:rPr>
        <w:t xml:space="preserve"> at a yet to be </w:t>
      </w:r>
      <w:r w:rsidRPr="50029C50" w:rsidR="18A8C61E">
        <w:rPr>
          <w:rFonts w:ascii="Calibri" w:hAnsi="Calibri" w:eastAsia="Calibri" w:cs="Calibri" w:asciiTheme="minorAscii" w:hAnsiTheme="minorAscii" w:eastAsiaTheme="minorAscii" w:cstheme="minorAscii"/>
          <w:b w:val="0"/>
          <w:bCs w:val="0"/>
          <w:sz w:val="24"/>
          <w:szCs w:val="24"/>
        </w:rPr>
        <w:t>finalized</w:t>
      </w:r>
      <w:r w:rsidRPr="50029C50" w:rsidR="18A8C61E">
        <w:rPr>
          <w:rFonts w:ascii="Calibri" w:hAnsi="Calibri" w:eastAsia="Calibri" w:cs="Calibri" w:asciiTheme="minorAscii" w:hAnsiTheme="minorAscii" w:eastAsiaTheme="minorAscii" w:cstheme="minorAscii"/>
          <w:b w:val="0"/>
          <w:bCs w:val="0"/>
          <w:sz w:val="24"/>
          <w:szCs w:val="24"/>
        </w:rPr>
        <w:t xml:space="preserve"> </w:t>
      </w:r>
      <w:r w:rsidRPr="50029C50" w:rsidR="3A1C1499">
        <w:rPr>
          <w:rFonts w:ascii="Calibri" w:hAnsi="Calibri" w:eastAsia="Calibri" w:cs="Calibri" w:asciiTheme="minorAscii" w:hAnsiTheme="minorAscii" w:eastAsiaTheme="minorAscii" w:cstheme="minorAscii"/>
          <w:b w:val="0"/>
          <w:bCs w:val="0"/>
          <w:sz w:val="24"/>
          <w:szCs w:val="24"/>
        </w:rPr>
        <w:t>amount</w:t>
      </w:r>
      <w:r w:rsidRPr="50029C50" w:rsidR="1CF8E552">
        <w:rPr>
          <w:rFonts w:ascii="Calibri" w:hAnsi="Calibri" w:eastAsia="Calibri" w:cs="Calibri" w:asciiTheme="minorAscii" w:hAnsiTheme="minorAscii" w:eastAsiaTheme="minorAscii" w:cstheme="minorAscii"/>
          <w:b w:val="0"/>
          <w:bCs w:val="0"/>
          <w:sz w:val="24"/>
          <w:szCs w:val="24"/>
        </w:rPr>
        <w:t>,</w:t>
      </w:r>
      <w:r w:rsidRPr="50029C50" w:rsidR="18A8C61E">
        <w:rPr>
          <w:rFonts w:ascii="Calibri" w:hAnsi="Calibri" w:eastAsia="Calibri" w:cs="Calibri" w:asciiTheme="minorAscii" w:hAnsiTheme="minorAscii" w:eastAsiaTheme="minorAscii" w:cstheme="minorAscii"/>
          <w:b w:val="0"/>
          <w:bCs w:val="0"/>
          <w:sz w:val="24"/>
          <w:szCs w:val="24"/>
        </w:rPr>
        <w:t xml:space="preserve"> we have hired an individual to lead </w:t>
      </w:r>
      <w:r w:rsidRPr="50029C50" w:rsidR="7D51163B">
        <w:rPr>
          <w:rFonts w:ascii="Calibri" w:hAnsi="Calibri" w:eastAsia="Calibri" w:cs="Calibri" w:asciiTheme="minorAscii" w:hAnsiTheme="minorAscii" w:eastAsiaTheme="minorAscii" w:cstheme="minorAscii"/>
          <w:b w:val="0"/>
          <w:bCs w:val="0"/>
          <w:sz w:val="24"/>
          <w:szCs w:val="24"/>
        </w:rPr>
        <w:t>our</w:t>
      </w:r>
      <w:r w:rsidRPr="50029C50" w:rsidR="18A8C61E">
        <w:rPr>
          <w:rFonts w:ascii="Calibri" w:hAnsi="Calibri" w:eastAsia="Calibri" w:cs="Calibri" w:asciiTheme="minorAscii" w:hAnsiTheme="minorAscii" w:eastAsiaTheme="minorAscii" w:cstheme="minorAscii"/>
          <w:b w:val="0"/>
          <w:bCs w:val="0"/>
          <w:sz w:val="24"/>
          <w:szCs w:val="24"/>
        </w:rPr>
        <w:t xml:space="preserve"> efforts.</w:t>
      </w:r>
      <w:r w:rsidRPr="50029C50" w:rsidR="14F41036">
        <w:rPr>
          <w:rFonts w:ascii="Calibri" w:hAnsi="Calibri" w:eastAsia="Calibri" w:cs="Calibri" w:asciiTheme="minorAscii" w:hAnsiTheme="minorAscii" w:eastAsiaTheme="minorAscii" w:cstheme="minorAscii"/>
          <w:b w:val="0"/>
          <w:bCs w:val="0"/>
          <w:sz w:val="24"/>
          <w:szCs w:val="24"/>
        </w:rPr>
        <w:t xml:space="preserve"> Ashante Gillis will be our new Family Resource Center Coordinator. Ashante had </w:t>
      </w:r>
      <w:r w:rsidRPr="50029C50" w:rsidR="52DBFE48">
        <w:rPr>
          <w:rFonts w:ascii="Calibri" w:hAnsi="Calibri" w:eastAsia="Calibri" w:cs="Calibri" w:asciiTheme="minorAscii" w:hAnsiTheme="minorAscii" w:eastAsiaTheme="minorAscii" w:cstheme="minorAscii"/>
          <w:b w:val="0"/>
          <w:bCs w:val="0"/>
          <w:sz w:val="24"/>
          <w:szCs w:val="24"/>
        </w:rPr>
        <w:t>previously</w:t>
      </w:r>
      <w:r w:rsidRPr="50029C50" w:rsidR="14F41036">
        <w:rPr>
          <w:rFonts w:ascii="Calibri" w:hAnsi="Calibri" w:eastAsia="Calibri" w:cs="Calibri" w:asciiTheme="minorAscii" w:hAnsiTheme="minorAscii" w:eastAsiaTheme="minorAscii" w:cstheme="minorAscii"/>
          <w:b w:val="0"/>
          <w:bCs w:val="0"/>
          <w:sz w:val="24"/>
          <w:szCs w:val="24"/>
        </w:rPr>
        <w:t xml:space="preserve"> been </w:t>
      </w:r>
      <w:r w:rsidRPr="50029C50" w:rsidR="273D4431">
        <w:rPr>
          <w:rFonts w:ascii="Calibri" w:hAnsi="Calibri" w:eastAsia="Calibri" w:cs="Calibri" w:asciiTheme="minorAscii" w:hAnsiTheme="minorAscii" w:eastAsiaTheme="minorAscii" w:cstheme="minorAscii"/>
          <w:b w:val="0"/>
          <w:bCs w:val="0"/>
          <w:sz w:val="24"/>
          <w:szCs w:val="24"/>
        </w:rPr>
        <w:t>involved</w:t>
      </w:r>
      <w:r w:rsidRPr="50029C50" w:rsidR="14F41036">
        <w:rPr>
          <w:rFonts w:ascii="Calibri" w:hAnsi="Calibri" w:eastAsia="Calibri" w:cs="Calibri" w:asciiTheme="minorAscii" w:hAnsiTheme="minorAscii" w:eastAsiaTheme="minorAscii" w:cstheme="minorAscii"/>
          <w:b w:val="0"/>
          <w:bCs w:val="0"/>
          <w:sz w:val="24"/>
          <w:szCs w:val="24"/>
        </w:rPr>
        <w:t xml:space="preserve"> in our 21</w:t>
      </w:r>
      <w:r w:rsidRPr="50029C50" w:rsidR="14F41036">
        <w:rPr>
          <w:rFonts w:ascii="Calibri" w:hAnsi="Calibri" w:eastAsia="Calibri" w:cs="Calibri" w:asciiTheme="minorAscii" w:hAnsiTheme="minorAscii" w:eastAsiaTheme="minorAscii" w:cstheme="minorAscii"/>
          <w:b w:val="0"/>
          <w:bCs w:val="0"/>
          <w:sz w:val="24"/>
          <w:szCs w:val="24"/>
          <w:vertAlign w:val="superscript"/>
        </w:rPr>
        <w:t>st</w:t>
      </w:r>
      <w:r w:rsidRPr="50029C50" w:rsidR="14F41036">
        <w:rPr>
          <w:rFonts w:ascii="Calibri" w:hAnsi="Calibri" w:eastAsia="Calibri" w:cs="Calibri" w:asciiTheme="minorAscii" w:hAnsiTheme="minorAscii" w:eastAsiaTheme="minorAscii" w:cstheme="minorAscii"/>
          <w:b w:val="0"/>
          <w:bCs w:val="0"/>
          <w:sz w:val="24"/>
          <w:szCs w:val="24"/>
        </w:rPr>
        <w:t xml:space="preserve"> Century </w:t>
      </w:r>
      <w:r w:rsidRPr="50029C50" w:rsidR="0320785D">
        <w:rPr>
          <w:rFonts w:ascii="Calibri" w:hAnsi="Calibri" w:eastAsia="Calibri" w:cs="Calibri" w:asciiTheme="minorAscii" w:hAnsiTheme="minorAscii" w:eastAsiaTheme="minorAscii" w:cstheme="minorAscii"/>
          <w:b w:val="0"/>
          <w:bCs w:val="0"/>
          <w:sz w:val="24"/>
          <w:szCs w:val="24"/>
        </w:rPr>
        <w:t>Learning Project in the Meadow Park Neighborhood.</w:t>
      </w:r>
      <w:r w:rsidRPr="50029C50" w:rsidR="05EE0615">
        <w:rPr>
          <w:rFonts w:ascii="Calibri" w:hAnsi="Calibri" w:eastAsia="Calibri" w:cs="Calibri" w:asciiTheme="minorAscii" w:hAnsiTheme="minorAscii" w:eastAsiaTheme="minorAscii" w:cstheme="minorAscii"/>
          <w:b w:val="0"/>
          <w:bCs w:val="0"/>
          <w:sz w:val="24"/>
          <w:szCs w:val="24"/>
        </w:rPr>
        <w:t xml:space="preserve"> We intend to lease some space at the Empowerment Center for our first iteration of the Family Resource Center. </w:t>
      </w:r>
      <w:r w:rsidRPr="50029C50" w:rsidR="05EE0615">
        <w:rPr>
          <w:rFonts w:ascii="Calibri" w:hAnsi="Calibri" w:eastAsia="Calibri" w:cs="Calibri" w:asciiTheme="minorAscii" w:hAnsiTheme="minorAscii" w:eastAsiaTheme="minorAscii" w:cstheme="minorAscii"/>
          <w:b w:val="0"/>
          <w:bCs w:val="0"/>
          <w:sz w:val="24"/>
          <w:szCs w:val="24"/>
        </w:rPr>
        <w:t xml:space="preserve">The Empowerment Center </w:t>
      </w:r>
      <w:r w:rsidRPr="50029C50" w:rsidR="05EE0615">
        <w:rPr>
          <w:rFonts w:ascii="Calibri" w:hAnsi="Calibri" w:eastAsia="Calibri" w:cs="Calibri" w:asciiTheme="minorAscii" w:hAnsiTheme="minorAscii" w:eastAsiaTheme="minorAscii" w:cstheme="minorAscii"/>
          <w:b w:val="0"/>
          <w:bCs w:val="0"/>
          <w:sz w:val="24"/>
          <w:szCs w:val="24"/>
        </w:rPr>
        <w:t>is located in</w:t>
      </w:r>
      <w:r w:rsidRPr="50029C50" w:rsidR="05EE0615">
        <w:rPr>
          <w:rFonts w:ascii="Calibri" w:hAnsi="Calibri" w:eastAsia="Calibri" w:cs="Calibri" w:asciiTheme="minorAscii" w:hAnsiTheme="minorAscii" w:eastAsiaTheme="minorAscii" w:cstheme="minorAscii"/>
          <w:b w:val="0"/>
          <w:bCs w:val="0"/>
          <w:sz w:val="24"/>
          <w:szCs w:val="24"/>
        </w:rPr>
        <w:t xml:space="preserve"> the former Gage </w:t>
      </w:r>
      <w:r w:rsidRPr="50029C50" w:rsidR="62B9A09C">
        <w:rPr>
          <w:rFonts w:ascii="Calibri" w:hAnsi="Calibri" w:eastAsia="Calibri" w:cs="Calibri" w:asciiTheme="minorAscii" w:hAnsiTheme="minorAscii" w:eastAsiaTheme="minorAscii" w:cstheme="minorAscii"/>
          <w:b w:val="0"/>
          <w:bCs w:val="0"/>
          <w:sz w:val="24"/>
          <w:szCs w:val="24"/>
        </w:rPr>
        <w:t>Elementary</w:t>
      </w:r>
      <w:r w:rsidRPr="50029C50" w:rsidR="05EE0615">
        <w:rPr>
          <w:rFonts w:ascii="Calibri" w:hAnsi="Calibri" w:eastAsia="Calibri" w:cs="Calibri" w:asciiTheme="minorAscii" w:hAnsiTheme="minorAscii" w:eastAsiaTheme="minorAscii" w:cstheme="minorAscii"/>
          <w:b w:val="0"/>
          <w:bCs w:val="0"/>
          <w:sz w:val="24"/>
          <w:szCs w:val="24"/>
        </w:rPr>
        <w:t xml:space="preserve"> </w:t>
      </w:r>
      <w:r w:rsidRPr="50029C50" w:rsidR="5665419A">
        <w:rPr>
          <w:rFonts w:ascii="Calibri" w:hAnsi="Calibri" w:eastAsia="Calibri" w:cs="Calibri" w:asciiTheme="minorAscii" w:hAnsiTheme="minorAscii" w:eastAsiaTheme="minorAscii" w:cstheme="minorAscii"/>
          <w:b w:val="0"/>
          <w:bCs w:val="0"/>
          <w:sz w:val="24"/>
          <w:szCs w:val="24"/>
        </w:rPr>
        <w:t>S</w:t>
      </w:r>
      <w:r w:rsidRPr="50029C50" w:rsidR="05EE0615">
        <w:rPr>
          <w:rFonts w:ascii="Calibri" w:hAnsi="Calibri" w:eastAsia="Calibri" w:cs="Calibri" w:asciiTheme="minorAscii" w:hAnsiTheme="minorAscii" w:eastAsiaTheme="minorAscii" w:cstheme="minorAscii"/>
          <w:b w:val="0"/>
          <w:bCs w:val="0"/>
          <w:sz w:val="24"/>
          <w:szCs w:val="24"/>
        </w:rPr>
        <w:t>chool</w:t>
      </w:r>
      <w:r w:rsidRPr="50029C50" w:rsidR="367C3094">
        <w:rPr>
          <w:rFonts w:ascii="Calibri" w:hAnsi="Calibri" w:eastAsia="Calibri" w:cs="Calibri" w:asciiTheme="minorAscii" w:hAnsiTheme="minorAscii" w:eastAsiaTheme="minorAscii" w:cstheme="minorAscii"/>
          <w:b w:val="0"/>
          <w:bCs w:val="0"/>
          <w:sz w:val="24"/>
          <w:szCs w:val="24"/>
        </w:rPr>
        <w:t xml:space="preserve"> </w:t>
      </w:r>
      <w:r w:rsidRPr="50029C50" w:rsidR="367C3094">
        <w:rPr>
          <w:rFonts w:ascii="Calibri" w:hAnsi="Calibri" w:eastAsia="Calibri" w:cs="Calibri" w:asciiTheme="minorAscii" w:hAnsiTheme="minorAscii" w:eastAsiaTheme="minorAscii" w:cstheme="minorAscii"/>
          <w:b w:val="0"/>
          <w:bCs w:val="0"/>
          <w:sz w:val="24"/>
          <w:szCs w:val="24"/>
        </w:rPr>
        <w:t>and also</w:t>
      </w:r>
      <w:r w:rsidRPr="50029C50" w:rsidR="367C3094">
        <w:rPr>
          <w:rFonts w:ascii="Calibri" w:hAnsi="Calibri" w:eastAsia="Calibri" w:cs="Calibri" w:asciiTheme="minorAscii" w:hAnsiTheme="minorAscii" w:eastAsiaTheme="minorAscii" w:cstheme="minorAscii"/>
          <w:b w:val="0"/>
          <w:bCs w:val="0"/>
          <w:sz w:val="24"/>
          <w:szCs w:val="24"/>
        </w:rPr>
        <w:t xml:space="preserve"> houses Head Start Classroom, the Sports Mentorship </w:t>
      </w:r>
      <w:r w:rsidRPr="50029C50" w:rsidR="367C3094">
        <w:rPr>
          <w:rFonts w:ascii="Calibri" w:hAnsi="Calibri" w:eastAsia="Calibri" w:cs="Calibri" w:asciiTheme="minorAscii" w:hAnsiTheme="minorAscii" w:eastAsiaTheme="minorAscii" w:cstheme="minorAscii"/>
          <w:b w:val="0"/>
          <w:bCs w:val="0"/>
          <w:sz w:val="24"/>
          <w:szCs w:val="24"/>
        </w:rPr>
        <w:t>Academy</w:t>
      </w:r>
      <w:r w:rsidRPr="50029C50" w:rsidR="367C3094">
        <w:rPr>
          <w:rFonts w:ascii="Calibri" w:hAnsi="Calibri" w:eastAsia="Calibri" w:cs="Calibri" w:asciiTheme="minorAscii" w:hAnsiTheme="minorAscii" w:eastAsiaTheme="minorAscii" w:cstheme="minorAscii"/>
          <w:b w:val="0"/>
          <w:bCs w:val="0"/>
          <w:sz w:val="24"/>
          <w:szCs w:val="24"/>
        </w:rPr>
        <w:t>, and Project Legacy.</w:t>
      </w:r>
      <w:r w:rsidRPr="50029C50" w:rsidR="367C3094">
        <w:rPr>
          <w:rFonts w:ascii="Calibri" w:hAnsi="Calibri" w:eastAsia="Calibri" w:cs="Calibri" w:asciiTheme="minorAscii" w:hAnsiTheme="minorAscii" w:eastAsiaTheme="minorAscii" w:cstheme="minorAscii"/>
          <w:b w:val="0"/>
          <w:bCs w:val="0"/>
          <w:sz w:val="24"/>
          <w:szCs w:val="24"/>
        </w:rPr>
        <w:t xml:space="preserve"> </w:t>
      </w:r>
      <w:r w:rsidRPr="50029C50" w:rsidR="05EE0615">
        <w:rPr>
          <w:rFonts w:ascii="Calibri" w:hAnsi="Calibri" w:eastAsia="Calibri" w:cs="Calibri" w:asciiTheme="minorAscii" w:hAnsiTheme="minorAscii" w:eastAsiaTheme="minorAscii" w:cstheme="minorAscii"/>
          <w:b w:val="0"/>
          <w:bCs w:val="0"/>
          <w:sz w:val="24"/>
          <w:szCs w:val="24"/>
        </w:rPr>
        <w:t xml:space="preserve"> </w:t>
      </w:r>
      <w:r w:rsidRPr="50029C50" w:rsidR="0320785D">
        <w:rPr>
          <w:rFonts w:ascii="Calibri" w:hAnsi="Calibri" w:eastAsia="Calibri" w:cs="Calibri" w:asciiTheme="minorAscii" w:hAnsiTheme="minorAscii" w:eastAsiaTheme="minorAscii" w:cstheme="minorAscii"/>
          <w:b w:val="0"/>
          <w:bCs w:val="0"/>
          <w:sz w:val="24"/>
          <w:szCs w:val="24"/>
        </w:rPr>
        <w:t xml:space="preserve"> </w:t>
      </w:r>
    </w:p>
    <w:p w:rsidR="1A91C383" w:rsidP="50029C50" w:rsidRDefault="1A91C383" w14:paraId="4BFF4BBA" w14:textId="19149D2C">
      <w:pPr>
        <w:spacing w:after="240" w:afterAutospacing="off" w:line="240" w:lineRule="auto"/>
        <w:rPr>
          <w:rFonts w:ascii="Calibri" w:hAnsi="Calibri" w:eastAsia="Calibri" w:cs="Calibri" w:asciiTheme="minorAscii" w:hAnsiTheme="minorAscii" w:eastAsiaTheme="minorAscii" w:cstheme="minorAscii"/>
          <w:b w:val="0"/>
          <w:bCs w:val="0"/>
          <w:sz w:val="24"/>
          <w:szCs w:val="24"/>
        </w:rPr>
      </w:pPr>
      <w:r w:rsidRPr="50029C50" w:rsidR="1A91C383">
        <w:rPr>
          <w:rFonts w:ascii="Calibri" w:hAnsi="Calibri" w:eastAsia="Calibri" w:cs="Calibri" w:asciiTheme="minorAscii" w:hAnsiTheme="minorAscii" w:eastAsiaTheme="minorAscii" w:cstheme="minorAscii"/>
          <w:b w:val="0"/>
          <w:bCs w:val="0"/>
          <w:sz w:val="24"/>
          <w:szCs w:val="24"/>
        </w:rPr>
        <w:t xml:space="preserve">Aeon Housing: Aeon is a developer that focuses on affordable housing. They will </w:t>
      </w:r>
      <w:r w:rsidRPr="50029C50" w:rsidR="711D2A38">
        <w:rPr>
          <w:rFonts w:ascii="Calibri" w:hAnsi="Calibri" w:eastAsia="Calibri" w:cs="Calibri" w:asciiTheme="minorAscii" w:hAnsiTheme="minorAscii" w:eastAsiaTheme="minorAscii" w:cstheme="minorAscii"/>
          <w:b w:val="0"/>
          <w:bCs w:val="0"/>
          <w:sz w:val="24"/>
          <w:szCs w:val="24"/>
        </w:rPr>
        <w:t>be building an apartment complex for seniors</w:t>
      </w:r>
      <w:r w:rsidRPr="50029C50" w:rsidR="22017BC0">
        <w:rPr>
          <w:rFonts w:ascii="Calibri" w:hAnsi="Calibri" w:eastAsia="Calibri" w:cs="Calibri" w:asciiTheme="minorAscii" w:hAnsiTheme="minorAscii" w:eastAsiaTheme="minorAscii" w:cstheme="minorAscii"/>
          <w:b w:val="0"/>
          <w:bCs w:val="0"/>
          <w:sz w:val="24"/>
          <w:szCs w:val="24"/>
        </w:rPr>
        <w:t xml:space="preserve"> on land that is currently a Mayo Clinic parking lot </w:t>
      </w:r>
      <w:r w:rsidRPr="50029C50" w:rsidR="405AC6CD">
        <w:rPr>
          <w:rFonts w:ascii="Calibri" w:hAnsi="Calibri" w:eastAsia="Calibri" w:cs="Calibri" w:asciiTheme="minorAscii" w:hAnsiTheme="minorAscii" w:eastAsiaTheme="minorAscii" w:cstheme="minorAscii"/>
          <w:b w:val="0"/>
          <w:bCs w:val="0"/>
          <w:sz w:val="24"/>
          <w:szCs w:val="24"/>
        </w:rPr>
        <w:t>across</w:t>
      </w:r>
      <w:r w:rsidRPr="50029C50" w:rsidR="22017BC0">
        <w:rPr>
          <w:rFonts w:ascii="Calibri" w:hAnsi="Calibri" w:eastAsia="Calibri" w:cs="Calibri" w:asciiTheme="minorAscii" w:hAnsiTheme="minorAscii" w:eastAsiaTheme="minorAscii" w:cstheme="minorAscii"/>
          <w:b w:val="0"/>
          <w:bCs w:val="0"/>
          <w:sz w:val="24"/>
          <w:szCs w:val="24"/>
        </w:rPr>
        <w:t xml:space="preserve"> from the Rochester Golf and Country Club. Aeon had asked us to have a full-time senior ca</w:t>
      </w:r>
      <w:r w:rsidRPr="50029C50" w:rsidR="11137FAA">
        <w:rPr>
          <w:rFonts w:ascii="Calibri" w:hAnsi="Calibri" w:eastAsia="Calibri" w:cs="Calibri" w:asciiTheme="minorAscii" w:hAnsiTheme="minorAscii" w:eastAsiaTheme="minorAscii" w:cstheme="minorAscii"/>
          <w:b w:val="0"/>
          <w:bCs w:val="0"/>
          <w:sz w:val="24"/>
          <w:szCs w:val="24"/>
        </w:rPr>
        <w:t xml:space="preserve">re coordinator placed into the complex to provide services and support to the residents. </w:t>
      </w:r>
      <w:r w:rsidRPr="50029C50" w:rsidR="4375300E">
        <w:rPr>
          <w:rFonts w:ascii="Calibri" w:hAnsi="Calibri" w:eastAsia="Calibri" w:cs="Calibri" w:asciiTheme="minorAscii" w:hAnsiTheme="minorAscii" w:eastAsiaTheme="minorAscii" w:cstheme="minorAscii"/>
          <w:b w:val="0"/>
          <w:bCs w:val="0"/>
          <w:sz w:val="24"/>
          <w:szCs w:val="24"/>
        </w:rPr>
        <w:t xml:space="preserve">Aeon had included funding to support this effort into a grant request to provide affordable housing. Aeon was </w:t>
      </w:r>
      <w:r w:rsidRPr="50029C50" w:rsidR="4375300E">
        <w:rPr>
          <w:rFonts w:ascii="Calibri" w:hAnsi="Calibri" w:eastAsia="Calibri" w:cs="Calibri" w:asciiTheme="minorAscii" w:hAnsiTheme="minorAscii" w:eastAsiaTheme="minorAscii" w:cstheme="minorAscii"/>
          <w:b w:val="0"/>
          <w:bCs w:val="0"/>
          <w:sz w:val="24"/>
          <w:szCs w:val="24"/>
        </w:rPr>
        <w:t>notified they</w:t>
      </w:r>
      <w:r w:rsidRPr="50029C50" w:rsidR="4375300E">
        <w:rPr>
          <w:rFonts w:ascii="Calibri" w:hAnsi="Calibri" w:eastAsia="Calibri" w:cs="Calibri" w:asciiTheme="minorAscii" w:hAnsiTheme="minorAscii" w:eastAsiaTheme="minorAscii" w:cstheme="minorAscii"/>
          <w:b w:val="0"/>
          <w:bCs w:val="0"/>
          <w:sz w:val="24"/>
          <w:szCs w:val="24"/>
        </w:rPr>
        <w:t xml:space="preserve"> will not be receiving this grant, b</w:t>
      </w:r>
      <w:r w:rsidRPr="50029C50" w:rsidR="012171C2">
        <w:rPr>
          <w:rFonts w:ascii="Calibri" w:hAnsi="Calibri" w:eastAsia="Calibri" w:cs="Calibri" w:asciiTheme="minorAscii" w:hAnsiTheme="minorAscii" w:eastAsiaTheme="minorAscii" w:cstheme="minorAscii"/>
          <w:b w:val="0"/>
          <w:bCs w:val="0"/>
          <w:sz w:val="24"/>
          <w:szCs w:val="24"/>
        </w:rPr>
        <w:t xml:space="preserve">ut this concept/idea will continue with their project, </w:t>
      </w:r>
      <w:r w:rsidRPr="50029C50" w:rsidR="012171C2">
        <w:rPr>
          <w:rFonts w:ascii="Calibri" w:hAnsi="Calibri" w:eastAsia="Calibri" w:cs="Calibri" w:asciiTheme="minorAscii" w:hAnsiTheme="minorAscii" w:eastAsiaTheme="minorAscii" w:cstheme="minorAscii"/>
          <w:b w:val="0"/>
          <w:bCs w:val="0"/>
          <w:sz w:val="24"/>
          <w:szCs w:val="24"/>
        </w:rPr>
        <w:t>likely through</w:t>
      </w:r>
      <w:r w:rsidRPr="50029C50" w:rsidR="012171C2">
        <w:rPr>
          <w:rFonts w:ascii="Calibri" w:hAnsi="Calibri" w:eastAsia="Calibri" w:cs="Calibri" w:asciiTheme="minorAscii" w:hAnsiTheme="minorAscii" w:eastAsiaTheme="minorAscii" w:cstheme="minorAscii"/>
          <w:b w:val="0"/>
          <w:bCs w:val="0"/>
          <w:sz w:val="24"/>
          <w:szCs w:val="24"/>
        </w:rPr>
        <w:t xml:space="preserve"> different funding mechanisms</w:t>
      </w:r>
      <w:r w:rsidRPr="50029C50" w:rsidR="012171C2">
        <w:rPr>
          <w:rFonts w:ascii="Calibri" w:hAnsi="Calibri" w:eastAsia="Calibri" w:cs="Calibri" w:asciiTheme="minorAscii" w:hAnsiTheme="minorAscii" w:eastAsiaTheme="minorAscii" w:cstheme="minorAscii"/>
          <w:b w:val="0"/>
          <w:bCs w:val="0"/>
          <w:sz w:val="24"/>
          <w:szCs w:val="24"/>
        </w:rPr>
        <w:t xml:space="preserve">. </w:t>
      </w:r>
    </w:p>
    <w:p w:rsidR="017176F5" w:rsidP="50029C50" w:rsidRDefault="017176F5" w14:paraId="30D822EE" w14:textId="7AECDAFF">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0"/>
          <w:bCs w:val="0"/>
          <w:sz w:val="24"/>
          <w:szCs w:val="24"/>
        </w:rPr>
      </w:pPr>
      <w:r w:rsidRPr="50029C50" w:rsidR="017176F5">
        <w:rPr>
          <w:rFonts w:ascii="Calibri" w:hAnsi="Calibri" w:eastAsia="Calibri" w:cs="Calibri" w:asciiTheme="minorAscii" w:hAnsiTheme="minorAscii" w:eastAsiaTheme="minorAscii" w:cstheme="minorAscii"/>
          <w:b w:val="0"/>
          <w:bCs w:val="0"/>
          <w:sz w:val="24"/>
          <w:szCs w:val="24"/>
        </w:rPr>
        <w:t>Olmsted County: We have had some preliminary discussion</w:t>
      </w:r>
      <w:r w:rsidRPr="50029C50" w:rsidR="5B9A5919">
        <w:rPr>
          <w:rFonts w:ascii="Calibri" w:hAnsi="Calibri" w:eastAsia="Calibri" w:cs="Calibri" w:asciiTheme="minorAscii" w:hAnsiTheme="minorAscii" w:eastAsiaTheme="minorAscii" w:cstheme="minorAscii"/>
          <w:b w:val="0"/>
          <w:bCs w:val="0"/>
          <w:sz w:val="24"/>
          <w:szCs w:val="24"/>
        </w:rPr>
        <w:t xml:space="preserve">s </w:t>
      </w:r>
      <w:r w:rsidRPr="50029C50" w:rsidR="017176F5">
        <w:rPr>
          <w:rFonts w:ascii="Calibri" w:hAnsi="Calibri" w:eastAsia="Calibri" w:cs="Calibri" w:asciiTheme="minorAscii" w:hAnsiTheme="minorAscii" w:eastAsiaTheme="minorAscii" w:cstheme="minorAscii"/>
          <w:b w:val="0"/>
          <w:bCs w:val="0"/>
          <w:sz w:val="24"/>
          <w:szCs w:val="24"/>
        </w:rPr>
        <w:t>with Olmsted County to add</w:t>
      </w:r>
      <w:r w:rsidRPr="50029C50" w:rsidR="4D93E587">
        <w:rPr>
          <w:rFonts w:ascii="Calibri" w:hAnsi="Calibri" w:eastAsia="Calibri" w:cs="Calibri" w:asciiTheme="minorAscii" w:hAnsiTheme="minorAscii" w:eastAsiaTheme="minorAscii" w:cstheme="minorAscii"/>
          <w:b w:val="0"/>
          <w:bCs w:val="0"/>
          <w:sz w:val="24"/>
          <w:szCs w:val="24"/>
        </w:rPr>
        <w:t xml:space="preserve"> some </w:t>
      </w:r>
      <w:r w:rsidRPr="50029C50" w:rsidR="017176F5">
        <w:rPr>
          <w:rFonts w:ascii="Calibri" w:hAnsi="Calibri" w:eastAsia="Calibri" w:cs="Calibri" w:asciiTheme="minorAscii" w:hAnsiTheme="minorAscii" w:eastAsiaTheme="minorAscii" w:cstheme="minorAscii"/>
          <w:b w:val="0"/>
          <w:bCs w:val="0"/>
          <w:sz w:val="24"/>
          <w:szCs w:val="24"/>
        </w:rPr>
        <w:t>social workers</w:t>
      </w:r>
      <w:r w:rsidRPr="50029C50" w:rsidR="11CDEC0B">
        <w:rPr>
          <w:rFonts w:ascii="Calibri" w:hAnsi="Calibri" w:eastAsia="Calibri" w:cs="Calibri" w:asciiTheme="minorAscii" w:hAnsiTheme="minorAscii" w:eastAsiaTheme="minorAscii" w:cstheme="minorAscii"/>
          <w:b w:val="0"/>
          <w:bCs w:val="0"/>
          <w:sz w:val="24"/>
          <w:szCs w:val="24"/>
        </w:rPr>
        <w:t xml:space="preserve"> under a contract. One social worker may work with individuals with a diagnosed mental illness and one social worker who may focus on housing</w:t>
      </w:r>
      <w:r w:rsidRPr="50029C50" w:rsidR="62AA5F08">
        <w:rPr>
          <w:rFonts w:ascii="Calibri" w:hAnsi="Calibri" w:eastAsia="Calibri" w:cs="Calibri" w:asciiTheme="minorAscii" w:hAnsiTheme="minorAscii" w:eastAsiaTheme="minorAscii" w:cstheme="minorAscii"/>
          <w:b w:val="0"/>
          <w:bCs w:val="0"/>
          <w:sz w:val="24"/>
          <w:szCs w:val="24"/>
        </w:rPr>
        <w:t xml:space="preserve"> support</w:t>
      </w:r>
      <w:r w:rsidRPr="50029C50" w:rsidR="11CDEC0B">
        <w:rPr>
          <w:rFonts w:ascii="Calibri" w:hAnsi="Calibri" w:eastAsia="Calibri" w:cs="Calibri" w:asciiTheme="minorAscii" w:hAnsiTheme="minorAscii" w:eastAsiaTheme="minorAscii" w:cstheme="minorAscii"/>
          <w:b w:val="0"/>
          <w:bCs w:val="0"/>
          <w:sz w:val="24"/>
          <w:szCs w:val="24"/>
        </w:rPr>
        <w:t>. We will know more information prior t</w:t>
      </w:r>
      <w:r w:rsidRPr="50029C50" w:rsidR="3EF3DA26">
        <w:rPr>
          <w:rFonts w:ascii="Calibri" w:hAnsi="Calibri" w:eastAsia="Calibri" w:cs="Calibri" w:asciiTheme="minorAscii" w:hAnsiTheme="minorAscii" w:eastAsiaTheme="minorAscii" w:cstheme="minorAscii"/>
          <w:b w:val="0"/>
          <w:bCs w:val="0"/>
          <w:sz w:val="24"/>
          <w:szCs w:val="24"/>
        </w:rPr>
        <w:t>o the end of the year as both positions would start in 2025</w:t>
      </w:r>
      <w:r w:rsidRPr="50029C50" w:rsidR="3EF3DA26">
        <w:rPr>
          <w:rFonts w:ascii="Calibri" w:hAnsi="Calibri" w:eastAsia="Calibri" w:cs="Calibri" w:asciiTheme="minorAscii" w:hAnsiTheme="minorAscii" w:eastAsiaTheme="minorAscii" w:cstheme="minorAscii"/>
          <w:b w:val="0"/>
          <w:bCs w:val="0"/>
          <w:sz w:val="24"/>
          <w:szCs w:val="24"/>
        </w:rPr>
        <w:t xml:space="preserve">. </w:t>
      </w:r>
      <w:r w:rsidRPr="50029C50" w:rsidR="11CDEC0B">
        <w:rPr>
          <w:rFonts w:ascii="Calibri" w:hAnsi="Calibri" w:eastAsia="Calibri" w:cs="Calibri" w:asciiTheme="minorAscii" w:hAnsiTheme="minorAscii" w:eastAsiaTheme="minorAscii" w:cstheme="minorAscii"/>
          <w:b w:val="0"/>
          <w:bCs w:val="0"/>
          <w:sz w:val="24"/>
          <w:szCs w:val="24"/>
        </w:rPr>
        <w:t xml:space="preserve"> </w:t>
      </w:r>
      <w:r w:rsidRPr="50029C50" w:rsidR="017176F5">
        <w:rPr>
          <w:rFonts w:ascii="Calibri" w:hAnsi="Calibri" w:eastAsia="Calibri" w:cs="Calibri" w:asciiTheme="minorAscii" w:hAnsiTheme="minorAscii" w:eastAsiaTheme="minorAscii" w:cstheme="minorAscii"/>
          <w:b w:val="0"/>
          <w:bCs w:val="0"/>
          <w:sz w:val="24"/>
          <w:szCs w:val="24"/>
        </w:rPr>
        <w:t xml:space="preserve">  </w:t>
      </w:r>
    </w:p>
    <w:p w:rsidR="50029C50" w:rsidP="50029C50" w:rsidRDefault="50029C50" w14:paraId="1C9CDE92" w14:textId="62642988">
      <w:pPr>
        <w:pStyle w:val="Normal"/>
        <w:spacing w:after="240" w:afterAutospacing="off" w:line="240" w:lineRule="auto"/>
        <w:rPr>
          <w:rFonts w:ascii="Calibri" w:hAnsi="Calibri" w:eastAsia="Calibri" w:cs="Calibri" w:asciiTheme="minorAscii" w:hAnsiTheme="minorAscii" w:eastAsiaTheme="minorAscii" w:cstheme="minorAscii"/>
          <w:b w:val="1"/>
          <w:bCs w:val="1"/>
          <w:sz w:val="24"/>
          <w:szCs w:val="24"/>
        </w:rPr>
      </w:pPr>
    </w:p>
    <w:p w:rsidR="22210360" w:rsidP="50029C50" w:rsidRDefault="22210360" w14:paraId="3769CB8F" w14:textId="59C84009">
      <w:pPr>
        <w:pStyle w:val="Normal"/>
        <w:spacing w:after="240" w:afterAutospacing="off" w:line="240" w:lineRule="auto"/>
        <w:rPr>
          <w:rFonts w:ascii="Calibri" w:hAnsi="Calibri" w:eastAsia="Calibri" w:cs="Calibri" w:asciiTheme="minorAscii" w:hAnsiTheme="minorAscii" w:eastAsiaTheme="minorAscii" w:cstheme="minorAscii"/>
          <w:sz w:val="24"/>
          <w:szCs w:val="24"/>
        </w:rPr>
      </w:pPr>
      <w:r w:rsidRPr="50029C50" w:rsidR="22210360">
        <w:rPr>
          <w:rFonts w:ascii="Calibri" w:hAnsi="Calibri" w:eastAsia="Calibri" w:cs="Calibri" w:asciiTheme="minorAscii" w:hAnsiTheme="minorAscii" w:eastAsiaTheme="minorAscii" w:cstheme="minorAscii"/>
          <w:b w:val="1"/>
          <w:bCs w:val="1"/>
          <w:sz w:val="24"/>
          <w:szCs w:val="24"/>
        </w:rPr>
        <w:t>Operations</w:t>
      </w:r>
      <w:r w:rsidRPr="50029C50" w:rsidR="5888E564">
        <w:rPr>
          <w:rFonts w:ascii="Calibri" w:hAnsi="Calibri" w:eastAsia="Calibri" w:cs="Calibri" w:asciiTheme="minorAscii" w:hAnsiTheme="minorAscii" w:eastAsiaTheme="minorAscii" w:cstheme="minorAscii"/>
          <w:b w:val="1"/>
          <w:bCs w:val="1"/>
          <w:sz w:val="24"/>
          <w:szCs w:val="24"/>
        </w:rPr>
        <w:t xml:space="preserve"> Update</w:t>
      </w:r>
      <w:r w:rsidRPr="50029C50" w:rsidR="22210360">
        <w:rPr>
          <w:rFonts w:ascii="Calibri" w:hAnsi="Calibri" w:eastAsia="Calibri" w:cs="Calibri" w:asciiTheme="minorAscii" w:hAnsiTheme="minorAscii" w:eastAsiaTheme="minorAscii" w:cstheme="minorAscii"/>
          <w:sz w:val="24"/>
          <w:szCs w:val="24"/>
        </w:rPr>
        <w:t>:</w:t>
      </w:r>
    </w:p>
    <w:p w:rsidR="0FDC83BF" w:rsidP="50029C50" w:rsidRDefault="0FDC83BF" w14:paraId="600BAFE4" w14:textId="6A3CA8C7">
      <w:pPr>
        <w:pStyle w:val="Normal"/>
        <w:spacing w:after="240" w:afterAutospacing="off" w:line="240" w:lineRule="auto"/>
        <w:rPr>
          <w:rFonts w:ascii="Calibri" w:hAnsi="Calibri" w:eastAsia="Calibri" w:cs="Calibri" w:asciiTheme="minorAscii" w:hAnsiTheme="minorAscii" w:eastAsiaTheme="minorAscii" w:cstheme="minorAscii"/>
          <w:sz w:val="24"/>
          <w:szCs w:val="24"/>
        </w:rPr>
      </w:pPr>
      <w:r w:rsidRPr="50029C50" w:rsidR="0FDC83BF">
        <w:rPr>
          <w:rFonts w:ascii="Calibri" w:hAnsi="Calibri" w:eastAsia="Calibri" w:cs="Calibri" w:asciiTheme="minorAscii" w:hAnsiTheme="minorAscii" w:eastAsiaTheme="minorAscii" w:cstheme="minorAscii"/>
          <w:sz w:val="24"/>
          <w:szCs w:val="24"/>
        </w:rPr>
        <w:t>Fall Retreat: For many years we have provided a full day training/retreat for staff in the fall</w:t>
      </w:r>
      <w:r w:rsidRPr="50029C50" w:rsidR="0FDC83BF">
        <w:rPr>
          <w:rFonts w:ascii="Calibri" w:hAnsi="Calibri" w:eastAsia="Calibri" w:cs="Calibri" w:asciiTheme="minorAscii" w:hAnsiTheme="minorAscii" w:eastAsiaTheme="minorAscii" w:cstheme="minorAscii"/>
          <w:sz w:val="24"/>
          <w:szCs w:val="24"/>
        </w:rPr>
        <w:t xml:space="preserve">.  </w:t>
      </w:r>
      <w:r w:rsidRPr="50029C50" w:rsidR="0FDC83BF">
        <w:rPr>
          <w:rFonts w:ascii="Calibri" w:hAnsi="Calibri" w:eastAsia="Calibri" w:cs="Calibri" w:asciiTheme="minorAscii" w:hAnsiTheme="minorAscii" w:eastAsiaTheme="minorAscii" w:cstheme="minorAscii"/>
          <w:sz w:val="24"/>
          <w:szCs w:val="24"/>
        </w:rPr>
        <w:t xml:space="preserve">We are doing this activity on </w:t>
      </w:r>
      <w:r w:rsidRPr="50029C50" w:rsidR="36EE16FF">
        <w:rPr>
          <w:rFonts w:ascii="Calibri" w:hAnsi="Calibri" w:eastAsia="Calibri" w:cs="Calibri" w:asciiTheme="minorAscii" w:hAnsiTheme="minorAscii" w:eastAsiaTheme="minorAscii" w:cstheme="minorAscii"/>
          <w:sz w:val="24"/>
          <w:szCs w:val="24"/>
        </w:rPr>
        <w:t>September 30</w:t>
      </w:r>
      <w:r w:rsidRPr="50029C50" w:rsidR="36EE16FF">
        <w:rPr>
          <w:rFonts w:ascii="Calibri" w:hAnsi="Calibri" w:eastAsia="Calibri" w:cs="Calibri" w:asciiTheme="minorAscii" w:hAnsiTheme="minorAscii" w:eastAsiaTheme="minorAscii" w:cstheme="minorAscii"/>
          <w:sz w:val="24"/>
          <w:szCs w:val="24"/>
          <w:vertAlign w:val="superscript"/>
        </w:rPr>
        <w:t>th</w:t>
      </w:r>
      <w:r w:rsidRPr="50029C50" w:rsidR="36EE16FF">
        <w:rPr>
          <w:rFonts w:ascii="Calibri" w:hAnsi="Calibri" w:eastAsia="Calibri" w:cs="Calibri" w:asciiTheme="minorAscii" w:hAnsiTheme="minorAscii" w:eastAsiaTheme="minorAscii" w:cstheme="minorAscii"/>
          <w:sz w:val="24"/>
          <w:szCs w:val="24"/>
        </w:rPr>
        <w:t xml:space="preserve"> at the Oxbow Park learning center. This year’s training will be focused on one’s well-being and leadership. The training is being provided by Dr. Andrea Hollingsworth. Dr Hollingsworth </w:t>
      </w:r>
      <w:r w:rsidRPr="50029C50" w:rsidR="36EE16FF">
        <w:rPr>
          <w:rFonts w:ascii="Calibri" w:hAnsi="Calibri" w:eastAsia="Calibri" w:cs="Calibri" w:asciiTheme="minorAscii" w:hAnsiTheme="minorAscii" w:eastAsiaTheme="minorAscii" w:cstheme="minorAscii"/>
          <w:sz w:val="24"/>
          <w:szCs w:val="24"/>
        </w:rPr>
        <w:t>is Founder and CEO of Hollingsworth Consulting, author of the bestselling book </w:t>
      </w:r>
      <w:r w:rsidRPr="50029C50" w:rsidR="36EE16FF">
        <w:rPr>
          <w:rFonts w:ascii="Calibri" w:hAnsi="Calibri" w:eastAsia="Calibri" w:cs="Calibri" w:asciiTheme="minorAscii" w:hAnsiTheme="minorAscii" w:eastAsiaTheme="minorAscii" w:cstheme="minorAscii"/>
          <w:i w:val="1"/>
          <w:iCs w:val="1"/>
          <w:sz w:val="24"/>
          <w:szCs w:val="24"/>
        </w:rPr>
        <w:t>The Compassion Advantage</w:t>
      </w:r>
      <w:r w:rsidRPr="50029C50" w:rsidR="36EE16FF">
        <w:rPr>
          <w:rFonts w:ascii="Calibri" w:hAnsi="Calibri" w:eastAsia="Calibri" w:cs="Calibri" w:asciiTheme="minorAscii" w:hAnsiTheme="minorAscii" w:eastAsiaTheme="minorAscii" w:cstheme="minorAscii"/>
          <w:sz w:val="24"/>
          <w:szCs w:val="24"/>
        </w:rPr>
        <w:t> (2024), and one of today’s leading global experts on compassionate leadership. Since 2008, she has been studying, speaking, and writing about the science and spirituality of human emotions and relationships. Her articles have been published more than a dozen times in peer-reviewed journals, and she has taught at prestigious institutions like Princeton, Boston University, and Loyola University Chicago.</w:t>
      </w:r>
      <w:r w:rsidRPr="50029C50" w:rsidR="6609D542">
        <w:rPr>
          <w:rFonts w:ascii="Calibri" w:hAnsi="Calibri" w:eastAsia="Calibri" w:cs="Calibri" w:asciiTheme="minorAscii" w:hAnsiTheme="minorAscii" w:eastAsiaTheme="minorAscii" w:cstheme="minorAscii"/>
          <w:sz w:val="24"/>
          <w:szCs w:val="24"/>
        </w:rPr>
        <w:t xml:space="preserve"> If any board members have an interest in attending, please let me know. </w:t>
      </w:r>
    </w:p>
    <w:p w:rsidR="4129BCF6" w:rsidP="50029C50" w:rsidRDefault="4129BCF6" w14:paraId="40D42A44" w14:textId="086A6F5F">
      <w:pPr>
        <w:shd w:val="clear" w:color="auto" w:fill="FFFFFF" w:themeFill="background1"/>
        <w:spacing w:after="240" w:afterAutospacing="off"/>
        <w:rPr>
          <w:rFonts w:ascii="Calibri" w:hAnsi="Calibri" w:eastAsia="Calibri" w:cs="Calibri" w:asciiTheme="minorAscii" w:hAnsiTheme="minorAscii" w:eastAsiaTheme="minorAscii" w:cstheme="minorAscii"/>
          <w:sz w:val="24"/>
          <w:szCs w:val="24"/>
        </w:rPr>
      </w:pPr>
      <w:r w:rsidRPr="50029C50" w:rsidR="4129BCF6">
        <w:rPr>
          <w:rFonts w:ascii="Calibri" w:hAnsi="Calibri" w:eastAsia="Calibri" w:cs="Calibri" w:asciiTheme="minorAscii" w:hAnsiTheme="minorAscii" w:eastAsiaTheme="minorAscii" w:cstheme="minorAscii"/>
          <w:sz w:val="24"/>
          <w:szCs w:val="24"/>
        </w:rPr>
        <w:t>Sol</w:t>
      </w:r>
      <w:r w:rsidRPr="50029C50" w:rsidR="25C35D54">
        <w:rPr>
          <w:rFonts w:ascii="Calibri" w:hAnsi="Calibri" w:eastAsia="Calibri" w:cs="Calibri" w:asciiTheme="minorAscii" w:hAnsiTheme="minorAscii" w:eastAsiaTheme="minorAscii" w:cstheme="minorAscii"/>
          <w:sz w:val="24"/>
          <w:szCs w:val="24"/>
        </w:rPr>
        <w:t>a</w:t>
      </w:r>
      <w:r w:rsidRPr="50029C50" w:rsidR="4129BCF6">
        <w:rPr>
          <w:rFonts w:ascii="Calibri" w:hAnsi="Calibri" w:eastAsia="Calibri" w:cs="Calibri" w:asciiTheme="minorAscii" w:hAnsiTheme="minorAscii" w:eastAsiaTheme="minorAscii" w:cstheme="minorAscii"/>
          <w:sz w:val="24"/>
          <w:szCs w:val="24"/>
        </w:rPr>
        <w:t xml:space="preserve">r Power: Our </w:t>
      </w:r>
      <w:r w:rsidRPr="50029C50" w:rsidR="4129BCF6">
        <w:rPr>
          <w:rFonts w:ascii="Calibri" w:hAnsi="Calibri" w:eastAsia="Calibri" w:cs="Calibri" w:asciiTheme="minorAscii" w:hAnsiTheme="minorAscii" w:eastAsiaTheme="minorAscii" w:cstheme="minorAscii"/>
          <w:sz w:val="24"/>
          <w:szCs w:val="24"/>
        </w:rPr>
        <w:t>previous</w:t>
      </w:r>
      <w:r w:rsidRPr="50029C50" w:rsidR="4129BCF6">
        <w:rPr>
          <w:rFonts w:ascii="Calibri" w:hAnsi="Calibri" w:eastAsia="Calibri" w:cs="Calibri" w:asciiTheme="minorAscii" w:hAnsiTheme="minorAscii" w:eastAsiaTheme="minorAscii" w:cstheme="minorAscii"/>
          <w:sz w:val="24"/>
          <w:szCs w:val="24"/>
        </w:rPr>
        <w:t xml:space="preserve"> Director of Aging Services, April Sutor, donated </w:t>
      </w:r>
      <w:r w:rsidRPr="50029C50" w:rsidR="4129BCF6">
        <w:rPr>
          <w:rFonts w:ascii="Calibri" w:hAnsi="Calibri" w:eastAsia="Calibri" w:cs="Calibri" w:asciiTheme="minorAscii" w:hAnsiTheme="minorAscii" w:eastAsiaTheme="minorAscii" w:cstheme="minorAscii"/>
          <w:sz w:val="24"/>
          <w:szCs w:val="24"/>
        </w:rPr>
        <w:t>nearly $30,000</w:t>
      </w:r>
      <w:r w:rsidRPr="50029C50" w:rsidR="4129BCF6">
        <w:rPr>
          <w:rFonts w:ascii="Calibri" w:hAnsi="Calibri" w:eastAsia="Calibri" w:cs="Calibri" w:asciiTheme="minorAscii" w:hAnsiTheme="minorAscii" w:eastAsiaTheme="minorAscii" w:cstheme="minorAscii"/>
          <w:sz w:val="24"/>
          <w:szCs w:val="24"/>
        </w:rPr>
        <w:t xml:space="preserve"> to Family Service Rochester to support solar power. </w:t>
      </w:r>
      <w:r w:rsidRPr="50029C50" w:rsidR="221A3549">
        <w:rPr>
          <w:rFonts w:ascii="Calibri" w:hAnsi="Calibri" w:eastAsia="Calibri" w:cs="Calibri" w:asciiTheme="minorAscii" w:hAnsiTheme="minorAscii" w:eastAsiaTheme="minorAscii" w:cstheme="minorAscii"/>
          <w:sz w:val="24"/>
          <w:szCs w:val="24"/>
        </w:rPr>
        <w:t xml:space="preserve">These donations have accumulated over a </w:t>
      </w:r>
      <w:r w:rsidRPr="50029C50" w:rsidR="2C68D897">
        <w:rPr>
          <w:rFonts w:ascii="Calibri" w:hAnsi="Calibri" w:eastAsia="Calibri" w:cs="Calibri" w:asciiTheme="minorAscii" w:hAnsiTheme="minorAscii" w:eastAsiaTheme="minorAscii" w:cstheme="minorAscii"/>
          <w:sz w:val="24"/>
          <w:szCs w:val="24"/>
        </w:rPr>
        <w:t>number of</w:t>
      </w:r>
      <w:r w:rsidRPr="50029C50" w:rsidR="221A3549">
        <w:rPr>
          <w:rFonts w:ascii="Calibri" w:hAnsi="Calibri" w:eastAsia="Calibri" w:cs="Calibri" w:asciiTheme="minorAscii" w:hAnsiTheme="minorAscii" w:eastAsiaTheme="minorAscii" w:cstheme="minorAscii"/>
          <w:sz w:val="24"/>
          <w:szCs w:val="24"/>
        </w:rPr>
        <w:t xml:space="preserve"> of years.</w:t>
      </w:r>
      <w:r w:rsidRPr="50029C50" w:rsidR="4129BCF6">
        <w:rPr>
          <w:rFonts w:ascii="Calibri" w:hAnsi="Calibri" w:eastAsia="Calibri" w:cs="Calibri" w:asciiTheme="minorAscii" w:hAnsiTheme="minorAscii" w:eastAsiaTheme="minorAscii" w:cstheme="minorAscii"/>
          <w:sz w:val="24"/>
          <w:szCs w:val="24"/>
        </w:rPr>
        <w:t xml:space="preserve"> We installed </w:t>
      </w:r>
      <w:r w:rsidRPr="50029C50" w:rsidR="05B3D1B9">
        <w:rPr>
          <w:rFonts w:ascii="Calibri" w:hAnsi="Calibri" w:eastAsia="Calibri" w:cs="Calibri" w:asciiTheme="minorAscii" w:hAnsiTheme="minorAscii" w:eastAsiaTheme="minorAscii" w:cstheme="minorAscii"/>
          <w:sz w:val="24"/>
          <w:szCs w:val="24"/>
        </w:rPr>
        <w:t>solar</w:t>
      </w:r>
      <w:r w:rsidRPr="50029C50" w:rsidR="4129BCF6">
        <w:rPr>
          <w:rFonts w:ascii="Calibri" w:hAnsi="Calibri" w:eastAsia="Calibri" w:cs="Calibri" w:asciiTheme="minorAscii" w:hAnsiTheme="minorAscii" w:eastAsiaTheme="minorAscii" w:cstheme="minorAscii"/>
          <w:sz w:val="24"/>
          <w:szCs w:val="24"/>
        </w:rPr>
        <w:t xml:space="preserve"> panels </w:t>
      </w:r>
      <w:r w:rsidRPr="50029C50" w:rsidR="61C05562">
        <w:rPr>
          <w:rFonts w:ascii="Calibri" w:hAnsi="Calibri" w:eastAsia="Calibri" w:cs="Calibri" w:asciiTheme="minorAscii" w:hAnsiTheme="minorAscii" w:eastAsiaTheme="minorAscii" w:cstheme="minorAscii"/>
          <w:sz w:val="24"/>
          <w:szCs w:val="24"/>
        </w:rPr>
        <w:t>several</w:t>
      </w:r>
      <w:r w:rsidRPr="50029C50" w:rsidR="4129BCF6">
        <w:rPr>
          <w:rFonts w:ascii="Calibri" w:hAnsi="Calibri" w:eastAsia="Calibri" w:cs="Calibri" w:asciiTheme="minorAscii" w:hAnsiTheme="minorAscii" w:eastAsiaTheme="minorAscii" w:cstheme="minorAscii"/>
          <w:sz w:val="24"/>
          <w:szCs w:val="24"/>
        </w:rPr>
        <w:t xml:space="preserve"> years ago on our </w:t>
      </w:r>
      <w:r w:rsidRPr="50029C50" w:rsidR="25D3E178">
        <w:rPr>
          <w:rFonts w:ascii="Calibri" w:hAnsi="Calibri" w:eastAsia="Calibri" w:cs="Calibri" w:asciiTheme="minorAscii" w:hAnsiTheme="minorAscii" w:eastAsiaTheme="minorAscii" w:cstheme="minorAscii"/>
          <w:sz w:val="24"/>
          <w:szCs w:val="24"/>
        </w:rPr>
        <w:t>s</w:t>
      </w:r>
      <w:r w:rsidRPr="50029C50" w:rsidR="4129BCF6">
        <w:rPr>
          <w:rFonts w:ascii="Calibri" w:hAnsi="Calibri" w:eastAsia="Calibri" w:cs="Calibri" w:asciiTheme="minorAscii" w:hAnsiTheme="minorAscii" w:eastAsiaTheme="minorAscii" w:cstheme="minorAscii"/>
          <w:sz w:val="24"/>
          <w:szCs w:val="24"/>
        </w:rPr>
        <w:t>outh building</w:t>
      </w:r>
      <w:r w:rsidRPr="50029C50" w:rsidR="7777F2AF">
        <w:rPr>
          <w:rFonts w:ascii="Calibri" w:hAnsi="Calibri" w:eastAsia="Calibri" w:cs="Calibri" w:asciiTheme="minorAscii" w:hAnsiTheme="minorAscii" w:eastAsiaTheme="minorAscii" w:cstheme="minorAscii"/>
          <w:sz w:val="24"/>
          <w:szCs w:val="24"/>
        </w:rPr>
        <w:t xml:space="preserve">. </w:t>
      </w:r>
      <w:r w:rsidRPr="50029C50" w:rsidR="695D79E4">
        <w:rPr>
          <w:rFonts w:ascii="Calibri" w:hAnsi="Calibri" w:eastAsia="Calibri" w:cs="Calibri" w:asciiTheme="minorAscii" w:hAnsiTheme="minorAscii" w:eastAsiaTheme="minorAscii" w:cstheme="minorAscii"/>
          <w:sz w:val="24"/>
          <w:szCs w:val="24"/>
        </w:rPr>
        <w:t xml:space="preserve">At the time, we intended to use the money April donated to FSR to </w:t>
      </w:r>
      <w:r w:rsidRPr="50029C50" w:rsidR="695D79E4">
        <w:rPr>
          <w:rFonts w:ascii="Calibri" w:hAnsi="Calibri" w:eastAsia="Calibri" w:cs="Calibri" w:asciiTheme="minorAscii" w:hAnsiTheme="minorAscii" w:eastAsiaTheme="minorAscii" w:cstheme="minorAscii"/>
          <w:sz w:val="24"/>
          <w:szCs w:val="24"/>
        </w:rPr>
        <w:t>initiate</w:t>
      </w:r>
      <w:r w:rsidRPr="50029C50" w:rsidR="695D79E4">
        <w:rPr>
          <w:rFonts w:ascii="Calibri" w:hAnsi="Calibri" w:eastAsia="Calibri" w:cs="Calibri" w:asciiTheme="minorAscii" w:hAnsiTheme="minorAscii" w:eastAsiaTheme="minorAscii" w:cstheme="minorAscii"/>
          <w:sz w:val="24"/>
          <w:szCs w:val="24"/>
        </w:rPr>
        <w:t xml:space="preserve"> the project.</w:t>
      </w:r>
      <w:r w:rsidRPr="50029C50" w:rsidR="7777F2AF">
        <w:rPr>
          <w:rFonts w:ascii="Calibri" w:hAnsi="Calibri" w:eastAsia="Calibri" w:cs="Calibri" w:asciiTheme="minorAscii" w:hAnsiTheme="minorAscii" w:eastAsiaTheme="minorAscii" w:cstheme="minorAscii"/>
          <w:sz w:val="24"/>
          <w:szCs w:val="24"/>
        </w:rPr>
        <w:t xml:space="preserve"> </w:t>
      </w:r>
      <w:r w:rsidRPr="50029C50" w:rsidR="28A85081">
        <w:rPr>
          <w:rFonts w:ascii="Calibri" w:hAnsi="Calibri" w:eastAsia="Calibri" w:cs="Calibri" w:asciiTheme="minorAscii" w:hAnsiTheme="minorAscii" w:eastAsiaTheme="minorAscii" w:cstheme="minorAscii"/>
          <w:sz w:val="24"/>
          <w:szCs w:val="24"/>
        </w:rPr>
        <w:t>In the end, we secured a grant that covered the project's full cost.</w:t>
      </w:r>
      <w:r w:rsidRPr="50029C50" w:rsidR="76829D8A">
        <w:rPr>
          <w:rFonts w:ascii="Calibri" w:hAnsi="Calibri" w:eastAsia="Calibri" w:cs="Calibri" w:asciiTheme="minorAscii" w:hAnsiTheme="minorAscii" w:eastAsiaTheme="minorAscii" w:cstheme="minorAscii"/>
          <w:sz w:val="24"/>
          <w:szCs w:val="24"/>
        </w:rPr>
        <w:t xml:space="preserve"> To </w:t>
      </w:r>
      <w:r w:rsidRPr="50029C50" w:rsidR="76829D8A">
        <w:rPr>
          <w:rFonts w:ascii="Calibri" w:hAnsi="Calibri" w:eastAsia="Calibri" w:cs="Calibri" w:asciiTheme="minorAscii" w:hAnsiTheme="minorAscii" w:eastAsiaTheme="minorAscii" w:cstheme="minorAscii"/>
          <w:sz w:val="24"/>
          <w:szCs w:val="24"/>
        </w:rPr>
        <w:t>maintain</w:t>
      </w:r>
      <w:r w:rsidRPr="50029C50" w:rsidR="76829D8A">
        <w:rPr>
          <w:rFonts w:ascii="Calibri" w:hAnsi="Calibri" w:eastAsia="Calibri" w:cs="Calibri" w:asciiTheme="minorAscii" w:hAnsiTheme="minorAscii" w:eastAsiaTheme="minorAscii" w:cstheme="minorAscii"/>
          <w:sz w:val="24"/>
          <w:szCs w:val="24"/>
        </w:rPr>
        <w:t xml:space="preserve"> the intent of April’s donation</w:t>
      </w:r>
      <w:r w:rsidRPr="50029C50" w:rsidR="76E5B90C">
        <w:rPr>
          <w:rFonts w:ascii="Calibri" w:hAnsi="Calibri" w:eastAsia="Calibri" w:cs="Calibri" w:asciiTheme="minorAscii" w:hAnsiTheme="minorAscii" w:eastAsiaTheme="minorAscii" w:cstheme="minorAscii"/>
          <w:sz w:val="24"/>
          <w:szCs w:val="24"/>
        </w:rPr>
        <w:t>,</w:t>
      </w:r>
      <w:r w:rsidRPr="50029C50" w:rsidR="76829D8A">
        <w:rPr>
          <w:rFonts w:ascii="Calibri" w:hAnsi="Calibri" w:eastAsia="Calibri" w:cs="Calibri" w:asciiTheme="minorAscii" w:hAnsiTheme="minorAscii" w:eastAsiaTheme="minorAscii" w:cstheme="minorAscii"/>
          <w:sz w:val="24"/>
          <w:szCs w:val="24"/>
        </w:rPr>
        <w:t xml:space="preserve"> we intend to install 28 </w:t>
      </w:r>
      <w:r w:rsidRPr="50029C50" w:rsidR="76829D8A">
        <w:rPr>
          <w:rFonts w:ascii="Calibri" w:hAnsi="Calibri" w:eastAsia="Calibri" w:cs="Calibri" w:asciiTheme="minorAscii" w:hAnsiTheme="minorAscii" w:eastAsiaTheme="minorAscii" w:cstheme="minorAscii"/>
          <w:sz w:val="24"/>
          <w:szCs w:val="24"/>
        </w:rPr>
        <w:t>additional</w:t>
      </w:r>
      <w:r w:rsidRPr="50029C50" w:rsidR="76829D8A">
        <w:rPr>
          <w:rFonts w:ascii="Calibri" w:hAnsi="Calibri" w:eastAsia="Calibri" w:cs="Calibri" w:asciiTheme="minorAscii" w:hAnsiTheme="minorAscii" w:eastAsiaTheme="minorAscii" w:cstheme="minorAscii"/>
          <w:sz w:val="24"/>
          <w:szCs w:val="24"/>
        </w:rPr>
        <w:t xml:space="preserve"> panels on our </w:t>
      </w:r>
      <w:r w:rsidRPr="50029C50" w:rsidR="4858E375">
        <w:rPr>
          <w:rFonts w:ascii="Calibri" w:hAnsi="Calibri" w:eastAsia="Calibri" w:cs="Calibri" w:asciiTheme="minorAscii" w:hAnsiTheme="minorAscii" w:eastAsiaTheme="minorAscii" w:cstheme="minorAscii"/>
          <w:sz w:val="24"/>
          <w:szCs w:val="24"/>
        </w:rPr>
        <w:t>south</w:t>
      </w:r>
      <w:r w:rsidRPr="50029C50" w:rsidR="76829D8A">
        <w:rPr>
          <w:rFonts w:ascii="Calibri" w:hAnsi="Calibri" w:eastAsia="Calibri" w:cs="Calibri" w:asciiTheme="minorAscii" w:hAnsiTheme="minorAscii" w:eastAsiaTheme="minorAscii" w:cstheme="minorAscii"/>
          <w:sz w:val="24"/>
          <w:szCs w:val="24"/>
        </w:rPr>
        <w:t xml:space="preserve"> building at a cost of $30,000. This project </w:t>
      </w:r>
      <w:r w:rsidRPr="50029C50" w:rsidR="1C26C15C">
        <w:rPr>
          <w:rFonts w:ascii="Calibri" w:hAnsi="Calibri" w:eastAsia="Calibri" w:cs="Calibri" w:asciiTheme="minorAscii" w:hAnsiTheme="minorAscii" w:eastAsiaTheme="minorAscii" w:cstheme="minorAscii"/>
          <w:sz w:val="24"/>
          <w:szCs w:val="24"/>
        </w:rPr>
        <w:t>should</w:t>
      </w:r>
      <w:r w:rsidRPr="50029C50" w:rsidR="76829D8A">
        <w:rPr>
          <w:rFonts w:ascii="Calibri" w:hAnsi="Calibri" w:eastAsia="Calibri" w:cs="Calibri" w:asciiTheme="minorAscii" w:hAnsiTheme="minorAscii" w:eastAsiaTheme="minorAscii" w:cstheme="minorAscii"/>
          <w:sz w:val="24"/>
          <w:szCs w:val="24"/>
        </w:rPr>
        <w:t xml:space="preserve"> </w:t>
      </w:r>
      <w:r w:rsidRPr="50029C50" w:rsidR="141A213B">
        <w:rPr>
          <w:rFonts w:ascii="Calibri" w:hAnsi="Calibri" w:eastAsia="Calibri" w:cs="Calibri" w:asciiTheme="minorAscii" w:hAnsiTheme="minorAscii" w:eastAsiaTheme="minorAscii" w:cstheme="minorAscii"/>
          <w:sz w:val="24"/>
          <w:szCs w:val="24"/>
        </w:rPr>
        <w:t>be</w:t>
      </w:r>
      <w:r w:rsidRPr="50029C50" w:rsidR="76829D8A">
        <w:rPr>
          <w:rFonts w:ascii="Calibri" w:hAnsi="Calibri" w:eastAsia="Calibri" w:cs="Calibri" w:asciiTheme="minorAscii" w:hAnsiTheme="minorAscii" w:eastAsiaTheme="minorAscii" w:cstheme="minorAscii"/>
          <w:sz w:val="24"/>
          <w:szCs w:val="24"/>
        </w:rPr>
        <w:t xml:space="preserve"> completed before the end of the year</w:t>
      </w:r>
      <w:r w:rsidRPr="50029C50" w:rsidR="76829D8A">
        <w:rPr>
          <w:rFonts w:ascii="Calibri" w:hAnsi="Calibri" w:eastAsia="Calibri" w:cs="Calibri" w:asciiTheme="minorAscii" w:hAnsiTheme="minorAscii" w:eastAsiaTheme="minorAscii" w:cstheme="minorAscii"/>
          <w:sz w:val="24"/>
          <w:szCs w:val="24"/>
        </w:rPr>
        <w:t xml:space="preserve">.  </w:t>
      </w:r>
      <w:r w:rsidRPr="50029C50" w:rsidR="57B41FA1">
        <w:rPr>
          <w:rFonts w:ascii="Calibri" w:hAnsi="Calibri" w:eastAsia="Calibri" w:cs="Calibri" w:asciiTheme="minorAscii" w:hAnsiTheme="minorAscii" w:eastAsiaTheme="minorAscii" w:cstheme="minorAscii"/>
          <w:sz w:val="24"/>
          <w:szCs w:val="24"/>
        </w:rPr>
        <w:t xml:space="preserve"> </w:t>
      </w:r>
      <w:r w:rsidRPr="50029C50" w:rsidR="4129BCF6">
        <w:rPr>
          <w:rFonts w:ascii="Calibri" w:hAnsi="Calibri" w:eastAsia="Calibri" w:cs="Calibri" w:asciiTheme="minorAscii" w:hAnsiTheme="minorAscii" w:eastAsiaTheme="minorAscii" w:cstheme="minorAscii"/>
          <w:sz w:val="24"/>
          <w:szCs w:val="24"/>
        </w:rPr>
        <w:t xml:space="preserve"> </w:t>
      </w:r>
      <w:r w:rsidRPr="50029C50" w:rsidR="4129BCF6">
        <w:rPr>
          <w:rFonts w:ascii="Calibri" w:hAnsi="Calibri" w:eastAsia="Calibri" w:cs="Calibri" w:asciiTheme="minorAscii" w:hAnsiTheme="minorAscii" w:eastAsiaTheme="minorAscii" w:cstheme="minorAscii"/>
          <w:sz w:val="24"/>
          <w:szCs w:val="24"/>
        </w:rPr>
        <w:t xml:space="preserve">  </w:t>
      </w:r>
    </w:p>
    <w:p w:rsidR="00F171C7" w:rsidP="50029C50" w:rsidRDefault="00F171C7" w14:paraId="601F8C37" w14:textId="6EE3F1D8">
      <w:pPr>
        <w:pStyle w:val="Normal"/>
        <w:spacing w:before="0" w:beforeAutospacing="off" w:after="240" w:afterAutospacing="off" w:line="240" w:lineRule="auto"/>
        <w:rPr>
          <w:rFonts w:ascii="Calibri" w:hAnsi="Calibri" w:eastAsia="Calibri" w:cs="Calibri" w:asciiTheme="minorAscii" w:hAnsiTheme="minorAscii" w:eastAsiaTheme="minorAscii" w:cstheme="minorAscii"/>
          <w:sz w:val="24"/>
          <w:szCs w:val="24"/>
        </w:rPr>
      </w:pPr>
      <w:r w:rsidRPr="50029C50" w:rsidR="5C73449C">
        <w:rPr>
          <w:rFonts w:ascii="Calibri" w:hAnsi="Calibri" w:eastAsia="Calibri" w:cs="Calibri" w:asciiTheme="minorAscii" w:hAnsiTheme="minorAscii" w:eastAsiaTheme="minorAscii" w:cstheme="minorAscii"/>
          <w:sz w:val="24"/>
          <w:szCs w:val="24"/>
        </w:rPr>
        <w:t xml:space="preserve">Health Insurance: </w:t>
      </w:r>
      <w:r w:rsidRPr="50029C50" w:rsidR="48E7670B">
        <w:rPr>
          <w:rFonts w:ascii="Calibri" w:hAnsi="Calibri" w:eastAsia="Calibri" w:cs="Calibri" w:asciiTheme="minorAscii" w:hAnsiTheme="minorAscii" w:eastAsiaTheme="minorAscii" w:cstheme="minorAscii"/>
          <w:noProof w:val="0"/>
          <w:sz w:val="24"/>
          <w:szCs w:val="24"/>
          <w:lang w:val="en-US"/>
        </w:rPr>
        <w:t>July total claims were $18,174 and the plan ran at 30% of expected</w:t>
      </w:r>
      <w:r w:rsidRPr="50029C50" w:rsidR="48E7670B">
        <w:rPr>
          <w:rFonts w:ascii="Calibri" w:hAnsi="Calibri" w:eastAsia="Calibri" w:cs="Calibri" w:asciiTheme="minorAscii" w:hAnsiTheme="minorAscii" w:eastAsiaTheme="minorAscii" w:cstheme="minorAscii"/>
          <w:noProof w:val="0"/>
          <w:sz w:val="24"/>
          <w:szCs w:val="24"/>
          <w:lang w:val="en-US"/>
        </w:rPr>
        <w:t xml:space="preserve">.  </w:t>
      </w:r>
      <w:r w:rsidRPr="50029C50" w:rsidR="48E7670B">
        <w:rPr>
          <w:rFonts w:ascii="Calibri" w:hAnsi="Calibri" w:eastAsia="Calibri" w:cs="Calibri" w:asciiTheme="minorAscii" w:hAnsiTheme="minorAscii" w:eastAsiaTheme="minorAscii" w:cstheme="minorAscii"/>
          <w:noProof w:val="0"/>
          <w:sz w:val="24"/>
          <w:szCs w:val="24"/>
          <w:lang w:val="en-US"/>
        </w:rPr>
        <w:t>August total claims were $11,174 and the plan ran at 18% of expected</w:t>
      </w:r>
      <w:r w:rsidRPr="50029C50" w:rsidR="48E7670B">
        <w:rPr>
          <w:rFonts w:ascii="Calibri" w:hAnsi="Calibri" w:eastAsia="Calibri" w:cs="Calibri" w:asciiTheme="minorAscii" w:hAnsiTheme="minorAscii" w:eastAsiaTheme="minorAscii" w:cstheme="minorAscii"/>
          <w:noProof w:val="0"/>
          <w:sz w:val="24"/>
          <w:szCs w:val="24"/>
          <w:lang w:val="en-US"/>
        </w:rPr>
        <w:t xml:space="preserve">.  </w:t>
      </w:r>
      <w:r w:rsidRPr="50029C50" w:rsidR="48E7670B">
        <w:rPr>
          <w:rFonts w:ascii="Calibri" w:hAnsi="Calibri" w:eastAsia="Calibri" w:cs="Calibri" w:asciiTheme="minorAscii" w:hAnsiTheme="minorAscii" w:eastAsiaTheme="minorAscii" w:cstheme="minorAscii"/>
          <w:noProof w:val="0"/>
          <w:sz w:val="24"/>
          <w:szCs w:val="24"/>
          <w:lang w:val="en-US"/>
        </w:rPr>
        <w:t xml:space="preserve">Policy (October – September is running at 52% of expected with $621,903 in total claims. FSR fiscal year to date is running 72% of expected with $329,815 in total claims. </w:t>
      </w:r>
      <w:r w:rsidRPr="50029C50" w:rsidR="04D3AE4C">
        <w:rPr>
          <w:rFonts w:ascii="Calibri" w:hAnsi="Calibri" w:eastAsia="Calibri" w:cs="Calibri" w:asciiTheme="minorAscii" w:hAnsiTheme="minorAscii" w:eastAsiaTheme="minorAscii" w:cstheme="minorAscii"/>
          <w:noProof w:val="0"/>
          <w:sz w:val="24"/>
          <w:szCs w:val="24"/>
          <w:lang w:val="en-US"/>
        </w:rPr>
        <w:t xml:space="preserve">The medical plan received a 9.7% overall increase for the 2025 policy year renewal (October – September). </w:t>
      </w:r>
      <w:r w:rsidRPr="50029C50" w:rsidR="05EDC897">
        <w:rPr>
          <w:rFonts w:ascii="Calibri" w:hAnsi="Calibri" w:eastAsia="Calibri" w:cs="Calibri" w:asciiTheme="minorAscii" w:hAnsiTheme="minorAscii" w:eastAsiaTheme="minorAscii" w:cstheme="minorAscii"/>
          <w:noProof w:val="0"/>
          <w:sz w:val="24"/>
          <w:szCs w:val="24"/>
          <w:lang w:val="en-US"/>
        </w:rPr>
        <w:t>The employee benefit work group recommended ending the FSR contribution to the Health Savings Account to minimize the premium increases to employees.</w:t>
      </w:r>
      <w:r w:rsidRPr="50029C50" w:rsidR="04D3AE4C">
        <w:rPr>
          <w:rFonts w:ascii="Calibri" w:hAnsi="Calibri" w:eastAsia="Calibri" w:cs="Calibri" w:asciiTheme="minorAscii" w:hAnsiTheme="minorAscii" w:eastAsiaTheme="minorAscii" w:cstheme="minorAscii"/>
          <w:noProof w:val="0"/>
          <w:sz w:val="24"/>
          <w:szCs w:val="24"/>
          <w:lang w:val="en-US"/>
        </w:rPr>
        <w:t xml:space="preserve"> This is a $15,000 transfer of resources</w:t>
      </w:r>
      <w:r w:rsidRPr="50029C50" w:rsidR="04D3AE4C">
        <w:rPr>
          <w:rFonts w:ascii="Calibri" w:hAnsi="Calibri" w:eastAsia="Calibri" w:cs="Calibri" w:asciiTheme="minorAscii" w:hAnsiTheme="minorAscii" w:eastAsiaTheme="minorAscii" w:cstheme="minorAscii"/>
          <w:noProof w:val="0"/>
          <w:sz w:val="24"/>
          <w:szCs w:val="24"/>
          <w:lang w:val="en-US"/>
        </w:rPr>
        <w:t xml:space="preserve">.  </w:t>
      </w:r>
      <w:r w:rsidRPr="50029C50" w:rsidR="04D3AE4C">
        <w:rPr>
          <w:rFonts w:ascii="Calibri" w:hAnsi="Calibri" w:eastAsia="Calibri" w:cs="Calibri" w:asciiTheme="minorAscii" w:hAnsiTheme="minorAscii" w:eastAsiaTheme="minorAscii" w:cstheme="minorAscii"/>
          <w:noProof w:val="0"/>
          <w:sz w:val="24"/>
          <w:szCs w:val="24"/>
          <w:lang w:val="en-US"/>
        </w:rPr>
        <w:t>The majority of</w:t>
      </w:r>
      <w:r w:rsidRPr="50029C50" w:rsidR="04D3AE4C">
        <w:rPr>
          <w:rFonts w:ascii="Calibri" w:hAnsi="Calibri" w:eastAsia="Calibri" w:cs="Calibri" w:asciiTheme="minorAscii" w:hAnsiTheme="minorAscii" w:eastAsiaTheme="minorAscii" w:cstheme="minorAscii"/>
          <w:noProof w:val="0"/>
          <w:sz w:val="24"/>
          <w:szCs w:val="24"/>
          <w:lang w:val="en-US"/>
        </w:rPr>
        <w:t xml:space="preserve"> the premium increase is to our employee only group of the OMC Preferred Plan. This plan went from an employee contribution of $300 </w:t>
      </w:r>
      <w:r w:rsidRPr="50029C50" w:rsidR="75D7EEA2">
        <w:rPr>
          <w:rFonts w:ascii="Calibri" w:hAnsi="Calibri" w:eastAsia="Calibri" w:cs="Calibri" w:asciiTheme="minorAscii" w:hAnsiTheme="minorAscii" w:eastAsiaTheme="minorAscii" w:cstheme="minorAscii"/>
          <w:noProof w:val="0"/>
          <w:sz w:val="24"/>
          <w:szCs w:val="24"/>
          <w:lang w:val="en-US"/>
        </w:rPr>
        <w:t>annually</w:t>
      </w:r>
      <w:r w:rsidRPr="50029C50" w:rsidR="04D3AE4C">
        <w:rPr>
          <w:rFonts w:ascii="Calibri" w:hAnsi="Calibri" w:eastAsia="Calibri" w:cs="Calibri" w:asciiTheme="minorAscii" w:hAnsiTheme="minorAscii" w:eastAsiaTheme="minorAscii" w:cstheme="minorAscii"/>
          <w:noProof w:val="0"/>
          <w:sz w:val="24"/>
          <w:szCs w:val="24"/>
          <w:lang w:val="en-US"/>
        </w:rPr>
        <w:t xml:space="preserve"> to $900 annually. Our benchmark is to offer a plan that has a monthly premium of $138 or less. </w:t>
      </w:r>
      <w:r w:rsidRPr="50029C50" w:rsidR="04D3AE4C">
        <w:rPr>
          <w:rFonts w:ascii="Calibri" w:hAnsi="Calibri" w:eastAsia="Calibri" w:cs="Calibri" w:asciiTheme="minorAscii" w:hAnsiTheme="minorAscii" w:eastAsiaTheme="minorAscii" w:cstheme="minorAscii"/>
          <w:noProof w:val="0"/>
          <w:sz w:val="24"/>
          <w:szCs w:val="24"/>
          <w:lang w:val="en-US"/>
        </w:rPr>
        <w:t xml:space="preserve">Other premium levels saw decreases of .4% to increases of up to 5%. Our benchmark for family </w:t>
      </w:r>
      <w:r w:rsidRPr="50029C50" w:rsidR="5107B702">
        <w:rPr>
          <w:rFonts w:ascii="Calibri" w:hAnsi="Calibri" w:eastAsia="Calibri" w:cs="Calibri" w:asciiTheme="minorAscii" w:hAnsiTheme="minorAscii" w:eastAsiaTheme="minorAscii" w:cstheme="minorAscii"/>
          <w:noProof w:val="0"/>
          <w:sz w:val="24"/>
          <w:szCs w:val="24"/>
          <w:lang w:val="en-US"/>
        </w:rPr>
        <w:t>premiums</w:t>
      </w:r>
      <w:r w:rsidRPr="50029C50" w:rsidR="04D3AE4C">
        <w:rPr>
          <w:rFonts w:ascii="Calibri" w:hAnsi="Calibri" w:eastAsia="Calibri" w:cs="Calibri" w:asciiTheme="minorAscii" w:hAnsiTheme="minorAscii" w:eastAsiaTheme="minorAscii" w:cstheme="minorAscii"/>
          <w:noProof w:val="0"/>
          <w:sz w:val="24"/>
          <w:szCs w:val="24"/>
          <w:lang w:val="en-US"/>
        </w:rPr>
        <w:t xml:space="preserve"> is to offer a plan at or less than $742 per month. Our OMC Preferred Plan Family Coverage has a monthly premium of $745 per month.</w:t>
      </w:r>
      <w:r w:rsidRPr="50029C50" w:rsidR="0201EAEE">
        <w:rPr>
          <w:rFonts w:ascii="Calibri" w:hAnsi="Calibri" w:eastAsia="Calibri" w:cs="Calibri" w:asciiTheme="minorAscii" w:hAnsiTheme="minorAscii" w:eastAsiaTheme="minorAscii" w:cstheme="minorAscii"/>
          <w:noProof w:val="0"/>
          <w:sz w:val="24"/>
          <w:szCs w:val="24"/>
          <w:lang w:val="en-US"/>
        </w:rPr>
        <w:t xml:space="preserve"> The HR Commitee of the Board approved the premiums for 2025. </w:t>
      </w:r>
    </w:p>
    <w:p w:rsidR="00F171C7" w:rsidP="50029C50" w:rsidRDefault="00F171C7" w14:paraId="12BF79BD" w14:textId="17AA4D93">
      <w:pPr>
        <w:pStyle w:val="Normal"/>
        <w:spacing w:before="0" w:beforeAutospacing="off" w:after="240" w:afterAutospacing="off" w:line="240" w:lineRule="auto"/>
        <w:rPr>
          <w:rFonts w:ascii="Calibri" w:hAnsi="Calibri" w:eastAsia="Calibri" w:cs="Calibri" w:asciiTheme="minorAscii" w:hAnsiTheme="minorAscii" w:eastAsiaTheme="minorAscii" w:cstheme="minorAscii"/>
          <w:sz w:val="24"/>
          <w:szCs w:val="24"/>
        </w:rPr>
      </w:pPr>
      <w:r w:rsidRPr="50029C50" w:rsidR="2C69DD69">
        <w:rPr>
          <w:rFonts w:ascii="Calibri" w:hAnsi="Calibri" w:eastAsia="Calibri" w:cs="Calibri" w:asciiTheme="minorAscii" w:hAnsiTheme="minorAscii" w:eastAsiaTheme="minorAscii" w:cstheme="minorAscii"/>
          <w:sz w:val="24"/>
          <w:szCs w:val="24"/>
        </w:rPr>
        <w:t>Office Space: We are slowly running out of office space at our two locations. The south office space i</w:t>
      </w:r>
      <w:r w:rsidRPr="50029C50" w:rsidR="497323BA">
        <w:rPr>
          <w:rFonts w:ascii="Calibri" w:hAnsi="Calibri" w:eastAsia="Calibri" w:cs="Calibri" w:asciiTheme="minorAscii" w:hAnsiTheme="minorAscii" w:eastAsiaTheme="minorAscii" w:cstheme="minorAscii"/>
          <w:sz w:val="24"/>
          <w:szCs w:val="24"/>
        </w:rPr>
        <w:t>s</w:t>
      </w:r>
      <w:r w:rsidRPr="50029C50" w:rsidR="2C69DD69">
        <w:rPr>
          <w:rFonts w:ascii="Calibri" w:hAnsi="Calibri" w:eastAsia="Calibri" w:cs="Calibri" w:asciiTheme="minorAscii" w:hAnsiTheme="minorAscii" w:eastAsiaTheme="minorAscii" w:cstheme="minorAscii"/>
          <w:sz w:val="24"/>
          <w:szCs w:val="24"/>
        </w:rPr>
        <w:t xml:space="preserve"> nearly </w:t>
      </w:r>
      <w:r w:rsidRPr="50029C50" w:rsidR="72F932E0">
        <w:rPr>
          <w:rFonts w:ascii="Calibri" w:hAnsi="Calibri" w:eastAsia="Calibri" w:cs="Calibri" w:asciiTheme="minorAscii" w:hAnsiTheme="minorAscii" w:eastAsiaTheme="minorAscii" w:cstheme="minorAscii"/>
          <w:sz w:val="24"/>
          <w:szCs w:val="24"/>
        </w:rPr>
        <w:t>maximized</w:t>
      </w:r>
      <w:r w:rsidRPr="50029C50" w:rsidR="2C69DD69">
        <w:rPr>
          <w:rFonts w:ascii="Calibri" w:hAnsi="Calibri" w:eastAsia="Calibri" w:cs="Calibri" w:asciiTheme="minorAscii" w:hAnsiTheme="minorAscii" w:eastAsiaTheme="minorAscii" w:cstheme="minorAscii"/>
          <w:sz w:val="24"/>
          <w:szCs w:val="24"/>
        </w:rPr>
        <w:t xml:space="preserve">. To </w:t>
      </w:r>
      <w:r w:rsidRPr="50029C50" w:rsidR="5789C8C1">
        <w:rPr>
          <w:rFonts w:ascii="Calibri" w:hAnsi="Calibri" w:eastAsia="Calibri" w:cs="Calibri" w:asciiTheme="minorAscii" w:hAnsiTheme="minorAscii" w:eastAsiaTheme="minorAscii" w:cstheme="minorAscii"/>
          <w:sz w:val="24"/>
          <w:szCs w:val="24"/>
        </w:rPr>
        <w:t>accommodate</w:t>
      </w:r>
      <w:r w:rsidRPr="50029C50" w:rsidR="2C69DD69">
        <w:rPr>
          <w:rFonts w:ascii="Calibri" w:hAnsi="Calibri" w:eastAsia="Calibri" w:cs="Calibri" w:asciiTheme="minorAscii" w:hAnsiTheme="minorAscii" w:eastAsiaTheme="minorAscii" w:cstheme="minorAscii"/>
          <w:sz w:val="24"/>
          <w:szCs w:val="24"/>
        </w:rPr>
        <w:t xml:space="preserve"> </w:t>
      </w:r>
      <w:r w:rsidRPr="50029C50" w:rsidR="21201D13">
        <w:rPr>
          <w:rFonts w:ascii="Calibri" w:hAnsi="Calibri" w:eastAsia="Calibri" w:cs="Calibri" w:asciiTheme="minorAscii" w:hAnsiTheme="minorAscii" w:eastAsiaTheme="minorAscii" w:cstheme="minorAscii"/>
          <w:sz w:val="24"/>
          <w:szCs w:val="24"/>
        </w:rPr>
        <w:t>growth</w:t>
      </w:r>
      <w:r w:rsidRPr="50029C50" w:rsidR="415BF4CA">
        <w:rPr>
          <w:rFonts w:ascii="Calibri" w:hAnsi="Calibri" w:eastAsia="Calibri" w:cs="Calibri" w:asciiTheme="minorAscii" w:hAnsiTheme="minorAscii" w:eastAsiaTheme="minorAscii" w:cstheme="minorAscii"/>
          <w:sz w:val="24"/>
          <w:szCs w:val="24"/>
        </w:rPr>
        <w:t xml:space="preserve">, we are having a contractor build some half walls in the area that we previously the drive-up window. This will create some </w:t>
      </w:r>
      <w:r w:rsidRPr="50029C50" w:rsidR="6B0B88F3">
        <w:rPr>
          <w:rFonts w:ascii="Calibri" w:hAnsi="Calibri" w:eastAsia="Calibri" w:cs="Calibri" w:asciiTheme="minorAscii" w:hAnsiTheme="minorAscii" w:eastAsiaTheme="minorAscii" w:cstheme="minorAscii"/>
          <w:sz w:val="24"/>
          <w:szCs w:val="24"/>
        </w:rPr>
        <w:t>additional</w:t>
      </w:r>
      <w:r w:rsidRPr="50029C50" w:rsidR="76FD44B7">
        <w:rPr>
          <w:rFonts w:ascii="Calibri" w:hAnsi="Calibri" w:eastAsia="Calibri" w:cs="Calibri" w:asciiTheme="minorAscii" w:hAnsiTheme="minorAscii" w:eastAsiaTheme="minorAscii" w:cstheme="minorAscii"/>
          <w:sz w:val="24"/>
          <w:szCs w:val="24"/>
        </w:rPr>
        <w:t xml:space="preserve"> semi-private offices. It was more cost effective ($2000) to build </w:t>
      </w:r>
      <w:r w:rsidRPr="50029C50" w:rsidR="44D9A874">
        <w:rPr>
          <w:rFonts w:ascii="Calibri" w:hAnsi="Calibri" w:eastAsia="Calibri" w:cs="Calibri" w:asciiTheme="minorAscii" w:hAnsiTheme="minorAscii" w:eastAsiaTheme="minorAscii" w:cstheme="minorAscii"/>
          <w:sz w:val="24"/>
          <w:szCs w:val="24"/>
        </w:rPr>
        <w:t xml:space="preserve">a </w:t>
      </w:r>
      <w:r w:rsidRPr="50029C50" w:rsidR="02F9BDF9">
        <w:rPr>
          <w:rFonts w:ascii="Calibri" w:hAnsi="Calibri" w:eastAsia="Calibri" w:cs="Calibri" w:asciiTheme="minorAscii" w:hAnsiTheme="minorAscii" w:eastAsiaTheme="minorAscii" w:cstheme="minorAscii"/>
          <w:sz w:val="24"/>
          <w:szCs w:val="24"/>
        </w:rPr>
        <w:t>permanent</w:t>
      </w:r>
      <w:r w:rsidRPr="50029C50" w:rsidR="76FD44B7">
        <w:rPr>
          <w:rFonts w:ascii="Calibri" w:hAnsi="Calibri" w:eastAsia="Calibri" w:cs="Calibri" w:asciiTheme="minorAscii" w:hAnsiTheme="minorAscii" w:eastAsiaTheme="minorAscii" w:cstheme="minorAscii"/>
          <w:sz w:val="24"/>
          <w:szCs w:val="24"/>
        </w:rPr>
        <w:t xml:space="preserve"> </w:t>
      </w:r>
      <w:r w:rsidRPr="50029C50" w:rsidR="76FD44B7">
        <w:rPr>
          <w:rFonts w:ascii="Calibri" w:hAnsi="Calibri" w:eastAsia="Calibri" w:cs="Calibri" w:asciiTheme="minorAscii" w:hAnsiTheme="minorAscii" w:eastAsiaTheme="minorAscii" w:cstheme="minorAscii"/>
          <w:sz w:val="24"/>
          <w:szCs w:val="24"/>
        </w:rPr>
        <w:t>wall</w:t>
      </w:r>
      <w:r w:rsidRPr="50029C50" w:rsidR="76FD44B7">
        <w:rPr>
          <w:rFonts w:ascii="Calibri" w:hAnsi="Calibri" w:eastAsia="Calibri" w:cs="Calibri" w:asciiTheme="minorAscii" w:hAnsiTheme="minorAscii" w:eastAsiaTheme="minorAscii" w:cstheme="minorAscii"/>
          <w:sz w:val="24"/>
          <w:szCs w:val="24"/>
        </w:rPr>
        <w:t xml:space="preserve"> than to </w:t>
      </w:r>
      <w:r w:rsidRPr="50029C50" w:rsidR="3CCC4D1E">
        <w:rPr>
          <w:rFonts w:ascii="Calibri" w:hAnsi="Calibri" w:eastAsia="Calibri" w:cs="Calibri" w:asciiTheme="minorAscii" w:hAnsiTheme="minorAscii" w:eastAsiaTheme="minorAscii" w:cstheme="minorAscii"/>
          <w:sz w:val="24"/>
          <w:szCs w:val="24"/>
        </w:rPr>
        <w:t>p</w:t>
      </w:r>
      <w:r w:rsidRPr="50029C50" w:rsidR="3CCC4D1E">
        <w:rPr>
          <w:rFonts w:ascii="Calibri" w:hAnsi="Calibri" w:eastAsia="Calibri" w:cs="Calibri" w:asciiTheme="minorAscii" w:hAnsiTheme="minorAscii" w:eastAsiaTheme="minorAscii" w:cstheme="minorAscii"/>
          <w:sz w:val="24"/>
          <w:szCs w:val="24"/>
        </w:rPr>
        <w:t>urchase</w:t>
      </w:r>
      <w:r w:rsidRPr="50029C50" w:rsidR="5D6404AD">
        <w:rPr>
          <w:rFonts w:ascii="Calibri" w:hAnsi="Calibri" w:eastAsia="Calibri" w:cs="Calibri" w:asciiTheme="minorAscii" w:hAnsiTheme="minorAscii" w:eastAsiaTheme="minorAscii" w:cstheme="minorAscii"/>
          <w:sz w:val="24"/>
          <w:szCs w:val="24"/>
        </w:rPr>
        <w:t xml:space="preserve"> </w:t>
      </w:r>
      <w:r w:rsidRPr="50029C50" w:rsidR="5D6404AD">
        <w:rPr>
          <w:rFonts w:ascii="Calibri" w:hAnsi="Calibri" w:eastAsia="Calibri" w:cs="Calibri" w:asciiTheme="minorAscii" w:hAnsiTheme="minorAscii" w:eastAsiaTheme="minorAscii" w:cstheme="minorAscii"/>
          <w:sz w:val="24"/>
          <w:szCs w:val="24"/>
        </w:rPr>
        <w:t>some</w:t>
      </w:r>
      <w:r w:rsidRPr="50029C50" w:rsidR="6B41A347">
        <w:rPr>
          <w:rFonts w:ascii="Calibri" w:hAnsi="Calibri" w:eastAsia="Calibri" w:cs="Calibri" w:asciiTheme="minorAscii" w:hAnsiTheme="minorAscii" w:eastAsiaTheme="minorAscii" w:cstheme="minorAscii"/>
          <w:sz w:val="24"/>
          <w:szCs w:val="24"/>
        </w:rPr>
        <w:t xml:space="preserve"> moveable office walls from our office furniture supplier. Our north office has some open space available to accommodate some growth.</w:t>
      </w:r>
      <w:r w:rsidRPr="50029C50" w:rsidR="1505A163">
        <w:rPr>
          <w:rFonts w:ascii="Calibri" w:hAnsi="Calibri" w:eastAsia="Calibri" w:cs="Calibri" w:asciiTheme="minorAscii" w:hAnsiTheme="minorAscii" w:eastAsiaTheme="minorAscii" w:cstheme="minorAscii"/>
          <w:sz w:val="24"/>
          <w:szCs w:val="24"/>
        </w:rPr>
        <w:t xml:space="preserve"> This month’s board agenda will include</w:t>
      </w:r>
      <w:r w:rsidRPr="50029C50" w:rsidR="6B41A347">
        <w:rPr>
          <w:rFonts w:ascii="Calibri" w:hAnsi="Calibri" w:eastAsia="Calibri" w:cs="Calibri" w:asciiTheme="minorAscii" w:hAnsiTheme="minorAscii" w:eastAsiaTheme="minorAscii" w:cstheme="minorAscii"/>
          <w:sz w:val="24"/>
          <w:szCs w:val="24"/>
        </w:rPr>
        <w:t xml:space="preserve"> </w:t>
      </w:r>
      <w:r w:rsidRPr="50029C50" w:rsidR="27BBBD42">
        <w:rPr>
          <w:rFonts w:ascii="Calibri" w:hAnsi="Calibri" w:eastAsia="Calibri" w:cs="Calibri" w:asciiTheme="minorAscii" w:hAnsiTheme="minorAscii" w:eastAsiaTheme="minorAscii" w:cstheme="minorAscii"/>
          <w:sz w:val="24"/>
          <w:szCs w:val="24"/>
        </w:rPr>
        <w:t>time to further discuss our future office space needs.</w:t>
      </w:r>
    </w:p>
    <w:p w:rsidR="00F171C7" w:rsidP="50029C50" w:rsidRDefault="00F171C7" w14:paraId="5ABF30BF" w14:textId="5EF4FD33">
      <w:pPr>
        <w:pStyle w:val="Normal"/>
        <w:spacing w:after="240" w:afterAutospacing="off" w:line="240" w:lineRule="auto"/>
        <w:rPr>
          <w:rFonts w:ascii="Calibri" w:hAnsi="Calibri" w:eastAsia="Calibri" w:cs="Calibri" w:asciiTheme="minorAscii" w:hAnsiTheme="minorAscii" w:eastAsiaTheme="minorAscii" w:cstheme="minorAscii"/>
          <w:b w:val="0"/>
          <w:bCs w:val="0"/>
          <w:sz w:val="24"/>
          <w:szCs w:val="24"/>
        </w:rPr>
      </w:pPr>
      <w:r w:rsidRPr="50029C50" w:rsidR="27BBBD42">
        <w:rPr>
          <w:rFonts w:ascii="Calibri" w:hAnsi="Calibri" w:eastAsia="Calibri" w:cs="Calibri" w:asciiTheme="minorAscii" w:hAnsiTheme="minorAscii" w:eastAsiaTheme="minorAscii" w:cstheme="minorAscii"/>
          <w:sz w:val="24"/>
          <w:szCs w:val="24"/>
        </w:rPr>
        <w:t>Microsoft Cloud Transition</w:t>
      </w:r>
      <w:r w:rsidRPr="50029C50" w:rsidR="43C40443">
        <w:rPr>
          <w:rFonts w:ascii="Calibri" w:hAnsi="Calibri" w:eastAsia="Calibri" w:cs="Calibri" w:asciiTheme="minorAscii" w:hAnsiTheme="minorAscii" w:eastAsiaTheme="minorAscii" w:cstheme="minorAscii"/>
          <w:sz w:val="24"/>
          <w:szCs w:val="24"/>
        </w:rPr>
        <w:t xml:space="preserve">: We continue to work to move from having an </w:t>
      </w:r>
      <w:r w:rsidRPr="50029C50" w:rsidR="72A8A2D5">
        <w:rPr>
          <w:rFonts w:ascii="Calibri" w:hAnsi="Calibri" w:eastAsia="Calibri" w:cs="Calibri" w:asciiTheme="minorAscii" w:hAnsiTheme="minorAscii" w:eastAsiaTheme="minorAscii" w:cstheme="minorAscii"/>
          <w:sz w:val="24"/>
          <w:szCs w:val="24"/>
        </w:rPr>
        <w:t>on-premise</w:t>
      </w:r>
      <w:r w:rsidRPr="50029C50" w:rsidR="0FDC83BF">
        <w:rPr>
          <w:rFonts w:ascii="Calibri" w:hAnsi="Calibri" w:eastAsia="Calibri" w:cs="Calibri" w:asciiTheme="minorAscii" w:hAnsiTheme="minorAscii" w:eastAsiaTheme="minorAscii" w:cstheme="minorAscii"/>
          <w:sz w:val="24"/>
          <w:szCs w:val="24"/>
        </w:rPr>
        <w:t xml:space="preserve"> </w:t>
      </w:r>
      <w:r w:rsidRPr="50029C50" w:rsidR="4180470E">
        <w:rPr>
          <w:rFonts w:ascii="Calibri" w:hAnsi="Calibri" w:eastAsia="Calibri" w:cs="Calibri" w:asciiTheme="minorAscii" w:hAnsiTheme="minorAscii" w:eastAsiaTheme="minorAscii" w:cstheme="minorAscii"/>
          <w:sz w:val="24"/>
          <w:szCs w:val="24"/>
        </w:rPr>
        <w:t xml:space="preserve">server </w:t>
      </w:r>
      <w:r w:rsidRPr="50029C50" w:rsidR="2AD4E9C2">
        <w:rPr>
          <w:rFonts w:ascii="Calibri" w:hAnsi="Calibri" w:eastAsia="Calibri" w:cs="Calibri" w:asciiTheme="minorAscii" w:hAnsiTheme="minorAscii" w:eastAsiaTheme="minorAscii" w:cstheme="minorAscii"/>
          <w:sz w:val="24"/>
          <w:szCs w:val="24"/>
        </w:rPr>
        <w:t>environment</w:t>
      </w:r>
      <w:r w:rsidRPr="50029C50" w:rsidR="4180470E">
        <w:rPr>
          <w:rFonts w:ascii="Calibri" w:hAnsi="Calibri" w:eastAsia="Calibri" w:cs="Calibri" w:asciiTheme="minorAscii" w:hAnsiTheme="minorAscii" w:eastAsiaTheme="minorAscii" w:cstheme="minorAscii"/>
          <w:sz w:val="24"/>
          <w:szCs w:val="24"/>
        </w:rPr>
        <w:t xml:space="preserve"> to</w:t>
      </w:r>
      <w:r w:rsidRPr="50029C50" w:rsidR="279E6D61">
        <w:rPr>
          <w:rFonts w:ascii="Calibri" w:hAnsi="Calibri" w:eastAsia="Calibri" w:cs="Calibri" w:asciiTheme="minorAscii" w:hAnsiTheme="minorAscii" w:eastAsiaTheme="minorAscii" w:cstheme="minorAscii"/>
          <w:sz w:val="24"/>
          <w:szCs w:val="24"/>
        </w:rPr>
        <w:t xml:space="preserve"> </w:t>
      </w:r>
      <w:r w:rsidRPr="50029C50" w:rsidR="279E6D61">
        <w:rPr>
          <w:rFonts w:ascii="Calibri" w:hAnsi="Calibri" w:eastAsia="Calibri" w:cs="Calibri" w:asciiTheme="minorAscii" w:hAnsiTheme="minorAscii" w:eastAsiaTheme="minorAscii" w:cstheme="minorAscii"/>
          <w:sz w:val="24"/>
          <w:szCs w:val="24"/>
        </w:rPr>
        <w:t>operating</w:t>
      </w:r>
      <w:r w:rsidRPr="50029C50" w:rsidR="279E6D61">
        <w:rPr>
          <w:rFonts w:ascii="Calibri" w:hAnsi="Calibri" w:eastAsia="Calibri" w:cs="Calibri" w:asciiTheme="minorAscii" w:hAnsiTheme="minorAscii" w:eastAsiaTheme="minorAscii" w:cstheme="minorAscii"/>
          <w:sz w:val="24"/>
          <w:szCs w:val="24"/>
        </w:rPr>
        <w:t xml:space="preserve"> exclusively in the cloud. </w:t>
      </w:r>
      <w:r w:rsidRPr="50029C50" w:rsidR="5A4C8920">
        <w:rPr>
          <w:rFonts w:ascii="Calibri" w:hAnsi="Calibri" w:eastAsia="Calibri" w:cs="Calibri" w:asciiTheme="minorAscii" w:hAnsiTheme="minorAscii" w:eastAsiaTheme="minorAscii" w:cstheme="minorAscii"/>
          <w:sz w:val="24"/>
          <w:szCs w:val="24"/>
        </w:rPr>
        <w:t xml:space="preserve">We have concluded we will need more outside </w:t>
      </w:r>
      <w:r w:rsidRPr="50029C50" w:rsidR="5A4C8920">
        <w:rPr>
          <w:rFonts w:ascii="Calibri" w:hAnsi="Calibri" w:eastAsia="Calibri" w:cs="Calibri" w:asciiTheme="minorAscii" w:hAnsiTheme="minorAscii" w:eastAsiaTheme="minorAscii" w:cstheme="minorAscii"/>
          <w:sz w:val="24"/>
          <w:szCs w:val="24"/>
        </w:rPr>
        <w:t>assistance</w:t>
      </w:r>
      <w:r w:rsidRPr="50029C50" w:rsidR="5A4C8920">
        <w:rPr>
          <w:rFonts w:ascii="Calibri" w:hAnsi="Calibri" w:eastAsia="Calibri" w:cs="Calibri" w:asciiTheme="minorAscii" w:hAnsiTheme="minorAscii" w:eastAsiaTheme="minorAscii" w:cstheme="minorAscii"/>
          <w:sz w:val="24"/>
          <w:szCs w:val="24"/>
        </w:rPr>
        <w:t xml:space="preserve"> providing knowledge and time for our MS Teams set-up, our MS SharePoint set-up and end-point user training.</w:t>
      </w:r>
      <w:r w:rsidRPr="50029C50" w:rsidR="2E3B8B27">
        <w:rPr>
          <w:rFonts w:ascii="Calibri" w:hAnsi="Calibri" w:eastAsia="Calibri" w:cs="Calibri" w:asciiTheme="minorAscii" w:hAnsiTheme="minorAscii" w:eastAsiaTheme="minorAscii" w:cstheme="minorAscii"/>
          <w:sz w:val="24"/>
          <w:szCs w:val="24"/>
        </w:rPr>
        <w:t xml:space="preserve"> We are currently </w:t>
      </w:r>
      <w:r w:rsidRPr="50029C50" w:rsidR="2E3B8B27">
        <w:rPr>
          <w:rFonts w:ascii="Calibri" w:hAnsi="Calibri" w:eastAsia="Calibri" w:cs="Calibri" w:asciiTheme="minorAscii" w:hAnsiTheme="minorAscii" w:eastAsiaTheme="minorAscii" w:cstheme="minorAscii"/>
          <w:sz w:val="24"/>
          <w:szCs w:val="24"/>
        </w:rPr>
        <w:t>soliciting</w:t>
      </w:r>
      <w:r w:rsidRPr="50029C50" w:rsidR="2E3B8B27">
        <w:rPr>
          <w:rFonts w:ascii="Calibri" w:hAnsi="Calibri" w:eastAsia="Calibri" w:cs="Calibri" w:asciiTheme="minorAscii" w:hAnsiTheme="minorAscii" w:eastAsiaTheme="minorAscii" w:cstheme="minorAscii"/>
          <w:sz w:val="24"/>
          <w:szCs w:val="24"/>
        </w:rPr>
        <w:t xml:space="preserve"> bids for this work</w:t>
      </w:r>
      <w:r w:rsidRPr="50029C50" w:rsidR="2E3B8B27">
        <w:rPr>
          <w:rFonts w:ascii="Calibri" w:hAnsi="Calibri" w:eastAsia="Calibri" w:cs="Calibri" w:asciiTheme="minorAscii" w:hAnsiTheme="minorAscii" w:eastAsiaTheme="minorAscii" w:cstheme="minorAscii"/>
          <w:sz w:val="24"/>
          <w:szCs w:val="24"/>
        </w:rPr>
        <w:t>.</w:t>
      </w:r>
      <w:r w:rsidRPr="50029C50" w:rsidR="5899C651">
        <w:rPr>
          <w:rFonts w:ascii="Calibri" w:hAnsi="Calibri" w:eastAsia="Calibri" w:cs="Calibri" w:asciiTheme="minorAscii" w:hAnsiTheme="minorAscii" w:eastAsiaTheme="minorAscii" w:cstheme="minorAscii"/>
          <w:sz w:val="24"/>
          <w:szCs w:val="24"/>
        </w:rPr>
        <w:t xml:space="preserve"> </w:t>
      </w:r>
    </w:p>
    <w:p w:rsidR="00F171C7" w:rsidP="50029C50" w:rsidRDefault="00F171C7" w14:paraId="41A7E7BD" w14:textId="1DC69006">
      <w:pPr>
        <w:pStyle w:val="Normal"/>
        <w:spacing w:after="240" w:afterAutospacing="off" w:line="240" w:lineRule="auto"/>
        <w:rPr>
          <w:rFonts w:ascii="Calibri" w:hAnsi="Calibri" w:eastAsia="Calibri" w:cs="Calibri" w:asciiTheme="minorAscii" w:hAnsiTheme="minorAscii" w:eastAsiaTheme="minorAscii" w:cstheme="minorAscii"/>
          <w:b w:val="0"/>
          <w:bCs w:val="0"/>
          <w:sz w:val="24"/>
          <w:szCs w:val="24"/>
        </w:rPr>
      </w:pPr>
      <w:r w:rsidRPr="50029C50" w:rsidR="456A918F">
        <w:rPr>
          <w:rFonts w:ascii="Calibri" w:hAnsi="Calibri" w:eastAsia="Calibri" w:cs="Calibri" w:asciiTheme="minorAscii" w:hAnsiTheme="minorAscii" w:eastAsiaTheme="minorAscii" w:cstheme="minorAscii"/>
          <w:b w:val="0"/>
          <w:bCs w:val="0"/>
          <w:sz w:val="24"/>
          <w:szCs w:val="24"/>
        </w:rPr>
        <w:t xml:space="preserve">Strategic Planning: We are likely to </w:t>
      </w:r>
      <w:r w:rsidRPr="50029C50" w:rsidR="6B45C2C9">
        <w:rPr>
          <w:rFonts w:ascii="Calibri" w:hAnsi="Calibri" w:eastAsia="Calibri" w:cs="Calibri" w:asciiTheme="minorAscii" w:hAnsiTheme="minorAscii" w:eastAsiaTheme="minorAscii" w:cstheme="minorAscii"/>
          <w:b w:val="0"/>
          <w:bCs w:val="0"/>
          <w:sz w:val="24"/>
          <w:szCs w:val="24"/>
        </w:rPr>
        <w:t>c</w:t>
      </w:r>
      <w:r w:rsidRPr="50029C50" w:rsidR="6B45C2C9">
        <w:rPr>
          <w:rFonts w:ascii="Calibri" w:hAnsi="Calibri" w:eastAsia="Calibri" w:cs="Calibri" w:asciiTheme="minorAscii" w:hAnsiTheme="minorAscii" w:eastAsiaTheme="minorAscii" w:cstheme="minorAscii"/>
          <w:b w:val="0"/>
          <w:bCs w:val="0"/>
          <w:sz w:val="24"/>
          <w:szCs w:val="24"/>
        </w:rPr>
        <w:t>ontract with</w:t>
      </w:r>
      <w:r w:rsidRPr="50029C50" w:rsidR="456A918F">
        <w:rPr>
          <w:rFonts w:ascii="Calibri" w:hAnsi="Calibri" w:eastAsia="Calibri" w:cs="Calibri" w:asciiTheme="minorAscii" w:hAnsiTheme="minorAscii" w:eastAsiaTheme="minorAscii" w:cstheme="minorAscii"/>
          <w:b w:val="0"/>
          <w:bCs w:val="0"/>
          <w:sz w:val="24"/>
          <w:szCs w:val="24"/>
        </w:rPr>
        <w:t xml:space="preserve"> </w:t>
      </w:r>
      <w:r w:rsidRPr="50029C50" w:rsidR="456A918F">
        <w:rPr>
          <w:rFonts w:ascii="Calibri" w:hAnsi="Calibri" w:eastAsia="Calibri" w:cs="Calibri" w:asciiTheme="minorAscii" w:hAnsiTheme="minorAscii" w:eastAsiaTheme="minorAscii" w:cstheme="minorAscii"/>
          <w:b w:val="0"/>
          <w:bCs w:val="0"/>
          <w:sz w:val="24"/>
          <w:szCs w:val="24"/>
        </w:rPr>
        <w:t xml:space="preserve">Terri Allred from Allred Contracting to </w:t>
      </w:r>
      <w:r w:rsidRPr="50029C50" w:rsidR="456A918F">
        <w:rPr>
          <w:rFonts w:ascii="Calibri" w:hAnsi="Calibri" w:eastAsia="Calibri" w:cs="Calibri" w:asciiTheme="minorAscii" w:hAnsiTheme="minorAscii" w:eastAsiaTheme="minorAscii" w:cstheme="minorAscii"/>
          <w:b w:val="0"/>
          <w:bCs w:val="0"/>
          <w:sz w:val="24"/>
          <w:szCs w:val="24"/>
        </w:rPr>
        <w:t>f</w:t>
      </w:r>
      <w:r w:rsidRPr="50029C50" w:rsidR="456A918F">
        <w:rPr>
          <w:rFonts w:ascii="Calibri" w:hAnsi="Calibri" w:eastAsia="Calibri" w:cs="Calibri" w:asciiTheme="minorAscii" w:hAnsiTheme="minorAscii" w:eastAsiaTheme="minorAscii" w:cstheme="minorAscii"/>
          <w:b w:val="0"/>
          <w:bCs w:val="0"/>
          <w:sz w:val="24"/>
          <w:szCs w:val="24"/>
        </w:rPr>
        <w:t>acilitate</w:t>
      </w:r>
      <w:r w:rsidRPr="50029C50" w:rsidR="456A918F">
        <w:rPr>
          <w:rFonts w:ascii="Calibri" w:hAnsi="Calibri" w:eastAsia="Calibri" w:cs="Calibri" w:asciiTheme="minorAscii" w:hAnsiTheme="minorAscii" w:eastAsiaTheme="minorAscii" w:cstheme="minorAscii"/>
          <w:b w:val="0"/>
          <w:bCs w:val="0"/>
          <w:sz w:val="24"/>
          <w:szCs w:val="24"/>
        </w:rPr>
        <w:t xml:space="preserve"> </w:t>
      </w:r>
      <w:r w:rsidRPr="50029C50" w:rsidR="456A918F">
        <w:rPr>
          <w:rFonts w:ascii="Calibri" w:hAnsi="Calibri" w:eastAsia="Calibri" w:cs="Calibri" w:asciiTheme="minorAscii" w:hAnsiTheme="minorAscii" w:eastAsiaTheme="minorAscii" w:cstheme="minorAscii"/>
          <w:b w:val="0"/>
          <w:bCs w:val="0"/>
          <w:sz w:val="24"/>
          <w:szCs w:val="24"/>
        </w:rPr>
        <w:t xml:space="preserve">a strategic planning process. This </w:t>
      </w:r>
      <w:r w:rsidRPr="50029C50" w:rsidR="68855908">
        <w:rPr>
          <w:rFonts w:ascii="Calibri" w:hAnsi="Calibri" w:eastAsia="Calibri" w:cs="Calibri" w:asciiTheme="minorAscii" w:hAnsiTheme="minorAscii" w:eastAsiaTheme="minorAscii" w:cstheme="minorAscii"/>
          <w:b w:val="0"/>
          <w:bCs w:val="0"/>
          <w:sz w:val="24"/>
          <w:szCs w:val="24"/>
        </w:rPr>
        <w:t>process</w:t>
      </w:r>
      <w:r w:rsidRPr="50029C50" w:rsidR="456A918F">
        <w:rPr>
          <w:rFonts w:ascii="Calibri" w:hAnsi="Calibri" w:eastAsia="Calibri" w:cs="Calibri" w:asciiTheme="minorAscii" w:hAnsiTheme="minorAscii" w:eastAsiaTheme="minorAscii" w:cstheme="minorAscii"/>
          <w:b w:val="0"/>
          <w:bCs w:val="0"/>
          <w:sz w:val="24"/>
          <w:szCs w:val="24"/>
        </w:rPr>
        <w:t xml:space="preserve"> will heavily involve our</w:t>
      </w:r>
      <w:r w:rsidRPr="50029C50" w:rsidR="5A6ACA6B">
        <w:rPr>
          <w:rFonts w:ascii="Calibri" w:hAnsi="Calibri" w:eastAsia="Calibri" w:cs="Calibri" w:asciiTheme="minorAscii" w:hAnsiTheme="minorAscii" w:eastAsiaTheme="minorAscii" w:cstheme="minorAscii"/>
          <w:b w:val="0"/>
          <w:bCs w:val="0"/>
          <w:sz w:val="24"/>
          <w:szCs w:val="24"/>
        </w:rPr>
        <w:t xml:space="preserve"> senior</w:t>
      </w:r>
      <w:r w:rsidRPr="50029C50" w:rsidR="456A918F">
        <w:rPr>
          <w:rFonts w:ascii="Calibri" w:hAnsi="Calibri" w:eastAsia="Calibri" w:cs="Calibri" w:asciiTheme="minorAscii" w:hAnsiTheme="minorAscii" w:eastAsiaTheme="minorAscii" w:cstheme="minorAscii"/>
          <w:b w:val="0"/>
          <w:bCs w:val="0"/>
          <w:sz w:val="24"/>
          <w:szCs w:val="24"/>
        </w:rPr>
        <w:t xml:space="preserve"> leadershi</w:t>
      </w:r>
      <w:r w:rsidRPr="50029C50" w:rsidR="1DDAE322">
        <w:rPr>
          <w:rFonts w:ascii="Calibri" w:hAnsi="Calibri" w:eastAsia="Calibri" w:cs="Calibri" w:asciiTheme="minorAscii" w:hAnsiTheme="minorAscii" w:eastAsiaTheme="minorAscii" w:cstheme="minorAscii"/>
          <w:b w:val="0"/>
          <w:bCs w:val="0"/>
          <w:sz w:val="24"/>
          <w:szCs w:val="24"/>
        </w:rPr>
        <w:t xml:space="preserve">p </w:t>
      </w:r>
      <w:r w:rsidRPr="50029C50" w:rsidR="456A918F">
        <w:rPr>
          <w:rFonts w:ascii="Calibri" w:hAnsi="Calibri" w:eastAsia="Calibri" w:cs="Calibri" w:asciiTheme="minorAscii" w:hAnsiTheme="minorAscii" w:eastAsiaTheme="minorAscii" w:cstheme="minorAscii"/>
          <w:b w:val="0"/>
          <w:bCs w:val="0"/>
          <w:sz w:val="24"/>
          <w:szCs w:val="24"/>
        </w:rPr>
        <w:t>te</w:t>
      </w:r>
      <w:r w:rsidRPr="50029C50" w:rsidR="54A924A4">
        <w:rPr>
          <w:rFonts w:ascii="Calibri" w:hAnsi="Calibri" w:eastAsia="Calibri" w:cs="Calibri" w:asciiTheme="minorAscii" w:hAnsiTheme="minorAscii" w:eastAsiaTheme="minorAscii" w:cstheme="minorAscii"/>
          <w:b w:val="0"/>
          <w:bCs w:val="0"/>
          <w:sz w:val="24"/>
          <w:szCs w:val="24"/>
        </w:rPr>
        <w:t>am</w:t>
      </w:r>
      <w:r w:rsidRPr="50029C50" w:rsidR="0B25A6C1">
        <w:rPr>
          <w:rFonts w:ascii="Calibri" w:hAnsi="Calibri" w:eastAsia="Calibri" w:cs="Calibri" w:asciiTheme="minorAscii" w:hAnsiTheme="minorAscii" w:eastAsiaTheme="minorAscii" w:cstheme="minorAscii"/>
          <w:b w:val="0"/>
          <w:bCs w:val="0"/>
          <w:sz w:val="24"/>
          <w:szCs w:val="24"/>
        </w:rPr>
        <w:t xml:space="preserve"> and our </w:t>
      </w:r>
      <w:r w:rsidRPr="50029C50" w:rsidR="1F70855F">
        <w:rPr>
          <w:rFonts w:ascii="Calibri" w:hAnsi="Calibri" w:eastAsia="Calibri" w:cs="Calibri" w:asciiTheme="minorAscii" w:hAnsiTheme="minorAscii" w:eastAsiaTheme="minorAscii" w:cstheme="minorAscii"/>
          <w:b w:val="0"/>
          <w:bCs w:val="0"/>
          <w:sz w:val="24"/>
          <w:szCs w:val="24"/>
        </w:rPr>
        <w:t>management</w:t>
      </w:r>
      <w:r w:rsidRPr="50029C50" w:rsidR="0B25A6C1">
        <w:rPr>
          <w:rFonts w:ascii="Calibri" w:hAnsi="Calibri" w:eastAsia="Calibri" w:cs="Calibri" w:asciiTheme="minorAscii" w:hAnsiTheme="minorAscii" w:eastAsiaTheme="minorAscii" w:cstheme="minorAscii"/>
          <w:b w:val="0"/>
          <w:bCs w:val="0"/>
          <w:sz w:val="24"/>
          <w:szCs w:val="24"/>
        </w:rPr>
        <w:t xml:space="preserve"> team along with input from the board.</w:t>
      </w:r>
      <w:r w:rsidRPr="50029C50" w:rsidR="4A27EAC1">
        <w:rPr>
          <w:rFonts w:ascii="Calibri" w:hAnsi="Calibri" w:eastAsia="Calibri" w:cs="Calibri" w:asciiTheme="minorAscii" w:hAnsiTheme="minorAscii" w:eastAsiaTheme="minorAscii" w:cstheme="minorAscii"/>
          <w:b w:val="0"/>
          <w:bCs w:val="0"/>
          <w:sz w:val="24"/>
          <w:szCs w:val="24"/>
        </w:rPr>
        <w:t xml:space="preserve"> Terri will be a guest at this board meeting </w:t>
      </w:r>
      <w:r w:rsidRPr="50029C50" w:rsidR="13454283">
        <w:rPr>
          <w:rFonts w:ascii="Calibri" w:hAnsi="Calibri" w:eastAsia="Calibri" w:cs="Calibri" w:asciiTheme="minorAscii" w:hAnsiTheme="minorAscii" w:eastAsiaTheme="minorAscii" w:cstheme="minorAscii"/>
          <w:b w:val="0"/>
          <w:bCs w:val="0"/>
          <w:sz w:val="24"/>
          <w:szCs w:val="24"/>
        </w:rPr>
        <w:t>for</w:t>
      </w:r>
      <w:r w:rsidRPr="50029C50" w:rsidR="4A27EAC1">
        <w:rPr>
          <w:rFonts w:ascii="Calibri" w:hAnsi="Calibri" w:eastAsia="Calibri" w:cs="Calibri" w:asciiTheme="minorAscii" w:hAnsiTheme="minorAscii" w:eastAsiaTheme="minorAscii" w:cstheme="minorAscii"/>
          <w:b w:val="0"/>
          <w:bCs w:val="0"/>
          <w:sz w:val="24"/>
          <w:szCs w:val="24"/>
        </w:rPr>
        <w:t xml:space="preserve"> further </w:t>
      </w:r>
      <w:r w:rsidRPr="50029C50" w:rsidR="4A27EAC1">
        <w:rPr>
          <w:rFonts w:ascii="Calibri" w:hAnsi="Calibri" w:eastAsia="Calibri" w:cs="Calibri" w:asciiTheme="minorAscii" w:hAnsiTheme="minorAscii" w:eastAsiaTheme="minorAscii" w:cstheme="minorAscii"/>
          <w:b w:val="0"/>
          <w:bCs w:val="0"/>
          <w:sz w:val="24"/>
          <w:szCs w:val="24"/>
        </w:rPr>
        <w:t>discuss</w:t>
      </w:r>
      <w:r w:rsidRPr="50029C50" w:rsidR="73DD82E9">
        <w:rPr>
          <w:rFonts w:ascii="Calibri" w:hAnsi="Calibri" w:eastAsia="Calibri" w:cs="Calibri" w:asciiTheme="minorAscii" w:hAnsiTheme="minorAscii" w:eastAsiaTheme="minorAscii" w:cstheme="minorAscii"/>
          <w:b w:val="0"/>
          <w:bCs w:val="0"/>
          <w:sz w:val="24"/>
          <w:szCs w:val="24"/>
        </w:rPr>
        <w:t>ion</w:t>
      </w:r>
      <w:r w:rsidRPr="50029C50" w:rsidR="4A27EAC1">
        <w:rPr>
          <w:rFonts w:ascii="Calibri" w:hAnsi="Calibri" w:eastAsia="Calibri" w:cs="Calibri" w:asciiTheme="minorAscii" w:hAnsiTheme="minorAscii" w:eastAsiaTheme="minorAscii" w:cstheme="minorAscii"/>
          <w:b w:val="0"/>
          <w:bCs w:val="0"/>
          <w:sz w:val="24"/>
          <w:szCs w:val="24"/>
        </w:rPr>
        <w:t xml:space="preserve">. </w:t>
      </w:r>
    </w:p>
    <w:p w:rsidRPr="00F171C7" w:rsidR="00B548EA" w:rsidP="50029C50" w:rsidRDefault="00E5697C" w14:paraId="25FA9FB0" w14:textId="7EF36CD5">
      <w:pPr>
        <w:pStyle w:val="Normal"/>
        <w:spacing w:after="240" w:afterAutospacing="off" w:line="240" w:lineRule="auto"/>
        <w:rPr>
          <w:rFonts w:ascii="Calibri" w:hAnsi="Calibri" w:eastAsia="Calibri" w:cs="Calibri" w:asciiTheme="minorAscii" w:hAnsiTheme="minorAscii" w:eastAsiaTheme="minorAscii" w:cstheme="minorAscii"/>
          <w:sz w:val="24"/>
          <w:szCs w:val="24"/>
        </w:rPr>
      </w:pPr>
      <w:r w:rsidRPr="50029C50" w:rsidR="2F374A41">
        <w:rPr>
          <w:rFonts w:ascii="Calibri" w:hAnsi="Calibri" w:eastAsia="Calibri" w:cs="Calibri" w:asciiTheme="minorAscii" w:hAnsiTheme="minorAscii" w:eastAsiaTheme="minorAscii" w:cstheme="minorAscii"/>
          <w:b w:val="1"/>
          <w:bCs w:val="1"/>
          <w:sz w:val="24"/>
          <w:szCs w:val="24"/>
        </w:rPr>
        <w:t>Grant</w:t>
      </w:r>
      <w:r w:rsidRPr="50029C50" w:rsidR="48F7E410">
        <w:rPr>
          <w:rFonts w:ascii="Calibri" w:hAnsi="Calibri" w:eastAsia="Calibri" w:cs="Calibri" w:asciiTheme="minorAscii" w:hAnsiTheme="minorAscii" w:eastAsiaTheme="minorAscii" w:cstheme="minorAscii"/>
          <w:b w:val="1"/>
          <w:bCs w:val="1"/>
          <w:sz w:val="24"/>
          <w:szCs w:val="24"/>
        </w:rPr>
        <w:t>/Contract</w:t>
      </w:r>
      <w:r w:rsidRPr="50029C50" w:rsidR="5888E564">
        <w:rPr>
          <w:rFonts w:ascii="Calibri" w:hAnsi="Calibri" w:eastAsia="Calibri" w:cs="Calibri" w:asciiTheme="minorAscii" w:hAnsiTheme="minorAscii" w:eastAsiaTheme="minorAscii" w:cstheme="minorAscii"/>
          <w:b w:val="1"/>
          <w:bCs w:val="1"/>
          <w:sz w:val="24"/>
          <w:szCs w:val="24"/>
        </w:rPr>
        <w:t xml:space="preserve"> Updates</w:t>
      </w:r>
      <w:r w:rsidRPr="50029C50" w:rsidR="22210360">
        <w:rPr>
          <w:rFonts w:ascii="Calibri" w:hAnsi="Calibri" w:eastAsia="Calibri" w:cs="Calibri" w:asciiTheme="minorAscii" w:hAnsiTheme="minorAscii" w:eastAsiaTheme="minorAscii" w:cstheme="minorAscii"/>
          <w:sz w:val="24"/>
          <w:szCs w:val="24"/>
        </w:rPr>
        <w:t>:</w:t>
      </w:r>
      <w:r w:rsidRPr="50029C50" w:rsidR="2965EB06">
        <w:rPr>
          <w:rFonts w:ascii="Calibri" w:hAnsi="Calibri" w:eastAsia="Calibri" w:cs="Calibri" w:asciiTheme="minorAscii" w:hAnsiTheme="minorAscii" w:eastAsiaTheme="minorAscii" w:cstheme="minorAscii"/>
          <w:sz w:val="24"/>
          <w:szCs w:val="24"/>
        </w:rPr>
        <w:t xml:space="preserve"> </w:t>
      </w:r>
    </w:p>
    <w:p w:rsidRPr="00F171C7" w:rsidR="001E4E9B" w:rsidP="50029C50" w:rsidRDefault="00B548EA" w14:paraId="2F625B11" w14:textId="76476965">
      <w:pPr>
        <w:spacing w:after="240" w:afterAutospacing="off" w:line="240" w:lineRule="auto"/>
        <w:rPr>
          <w:rFonts w:ascii="Calibri" w:hAnsi="Calibri" w:eastAsia="Calibri" w:cs="Calibri" w:asciiTheme="minorAscii" w:hAnsiTheme="minorAscii" w:eastAsiaTheme="minorAscii" w:cstheme="minorAscii"/>
          <w:sz w:val="24"/>
          <w:szCs w:val="24"/>
        </w:rPr>
      </w:pPr>
      <w:r w:rsidRPr="50029C50" w:rsidR="3930A2E2">
        <w:rPr>
          <w:rFonts w:ascii="Calibri" w:hAnsi="Calibri" w:eastAsia="Calibri" w:cs="Calibri" w:asciiTheme="minorAscii" w:hAnsiTheme="minorAscii" w:eastAsiaTheme="minorAscii" w:cstheme="minorAscii"/>
          <w:sz w:val="24"/>
          <w:szCs w:val="24"/>
        </w:rPr>
        <w:t xml:space="preserve">Otto Bremer Trust: We </w:t>
      </w:r>
      <w:r w:rsidRPr="50029C50" w:rsidR="3930A2E2">
        <w:rPr>
          <w:rFonts w:ascii="Calibri" w:hAnsi="Calibri" w:eastAsia="Calibri" w:cs="Calibri" w:asciiTheme="minorAscii" w:hAnsiTheme="minorAscii" w:eastAsiaTheme="minorAscii" w:cstheme="minorAscii"/>
          <w:sz w:val="24"/>
          <w:szCs w:val="24"/>
        </w:rPr>
        <w:t>submitt</w:t>
      </w:r>
      <w:r w:rsidRPr="50029C50" w:rsidR="7B28FBB9">
        <w:rPr>
          <w:rFonts w:ascii="Calibri" w:hAnsi="Calibri" w:eastAsia="Calibri" w:cs="Calibri" w:asciiTheme="minorAscii" w:hAnsiTheme="minorAscii" w:eastAsiaTheme="minorAscii" w:cstheme="minorAscii"/>
          <w:sz w:val="24"/>
          <w:szCs w:val="24"/>
        </w:rPr>
        <w:t>ed</w:t>
      </w:r>
      <w:r w:rsidRPr="50029C50" w:rsidR="3930A2E2">
        <w:rPr>
          <w:rFonts w:ascii="Calibri" w:hAnsi="Calibri" w:eastAsia="Calibri" w:cs="Calibri" w:asciiTheme="minorAscii" w:hAnsiTheme="minorAscii" w:eastAsiaTheme="minorAscii" w:cstheme="minorAscii"/>
          <w:sz w:val="24"/>
          <w:szCs w:val="24"/>
        </w:rPr>
        <w:t xml:space="preserve"> a grant to the Otto Bremer Trusts to support our overall operations. We have received annual funding support from the Otto Bremer Trust for several years. </w:t>
      </w:r>
      <w:r w:rsidRPr="50029C50" w:rsidR="2957E57B">
        <w:rPr>
          <w:rFonts w:ascii="Calibri" w:hAnsi="Calibri" w:eastAsia="Calibri" w:cs="Calibri" w:asciiTheme="minorAscii" w:hAnsiTheme="minorAscii" w:eastAsiaTheme="minorAscii" w:cstheme="minorAscii"/>
          <w:sz w:val="24"/>
          <w:szCs w:val="24"/>
        </w:rPr>
        <w:t>The Otto Bremer Trust has awarded FSR $100,000</w:t>
      </w:r>
      <w:r w:rsidRPr="50029C50" w:rsidR="7B28FBB9">
        <w:rPr>
          <w:rFonts w:ascii="Calibri" w:hAnsi="Calibri" w:eastAsia="Calibri" w:cs="Calibri" w:asciiTheme="minorAscii" w:hAnsiTheme="minorAscii" w:eastAsiaTheme="minorAscii" w:cstheme="minorAscii"/>
          <w:sz w:val="24"/>
          <w:szCs w:val="24"/>
        </w:rPr>
        <w:t xml:space="preserve"> </w:t>
      </w:r>
    </w:p>
    <w:p w:rsidR="3930A2E2" w:rsidP="50029C50" w:rsidRDefault="3930A2E2" w14:paraId="65FFAF29" w14:textId="355B6A13">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sz w:val="24"/>
          <w:szCs w:val="24"/>
        </w:rPr>
      </w:pPr>
      <w:r w:rsidRPr="50029C50" w:rsidR="3930A2E2">
        <w:rPr>
          <w:rFonts w:ascii="Calibri" w:hAnsi="Calibri" w:eastAsia="Calibri" w:cs="Calibri" w:asciiTheme="minorAscii" w:hAnsiTheme="minorAscii" w:eastAsiaTheme="minorAscii" w:cstheme="minorAscii"/>
          <w:sz w:val="24"/>
          <w:szCs w:val="24"/>
        </w:rPr>
        <w:t xml:space="preserve">Family Resource Center Grant: We </w:t>
      </w:r>
      <w:r w:rsidRPr="50029C50" w:rsidR="3930A2E2">
        <w:rPr>
          <w:rFonts w:ascii="Calibri" w:hAnsi="Calibri" w:eastAsia="Calibri" w:cs="Calibri" w:asciiTheme="minorAscii" w:hAnsiTheme="minorAscii" w:eastAsiaTheme="minorAscii" w:cstheme="minorAscii"/>
          <w:sz w:val="24"/>
          <w:szCs w:val="24"/>
        </w:rPr>
        <w:t>submitt</w:t>
      </w:r>
      <w:r w:rsidRPr="50029C50" w:rsidR="7B28FBB9">
        <w:rPr>
          <w:rFonts w:ascii="Calibri" w:hAnsi="Calibri" w:eastAsia="Calibri" w:cs="Calibri" w:asciiTheme="minorAscii" w:hAnsiTheme="minorAscii" w:eastAsiaTheme="minorAscii" w:cstheme="minorAscii"/>
          <w:sz w:val="24"/>
          <w:szCs w:val="24"/>
        </w:rPr>
        <w:t>ed</w:t>
      </w:r>
      <w:r w:rsidRPr="50029C50" w:rsidR="3930A2E2">
        <w:rPr>
          <w:rFonts w:ascii="Calibri" w:hAnsi="Calibri" w:eastAsia="Calibri" w:cs="Calibri" w:asciiTheme="minorAscii" w:hAnsiTheme="minorAscii" w:eastAsiaTheme="minorAscii" w:cstheme="minorAscii"/>
          <w:sz w:val="24"/>
          <w:szCs w:val="24"/>
        </w:rPr>
        <w:t xml:space="preserve"> a grant to the Minnesota Department of Human Services to support our Family Resource Center efforts. This grant would provide funding over a three-year period. </w:t>
      </w:r>
      <w:r w:rsidRPr="50029C50" w:rsidR="07140CC1">
        <w:rPr>
          <w:rFonts w:ascii="Calibri" w:hAnsi="Calibri" w:eastAsia="Calibri" w:cs="Calibri" w:asciiTheme="minorAscii" w:hAnsiTheme="minorAscii" w:eastAsiaTheme="minorAscii" w:cstheme="minorAscii"/>
          <w:sz w:val="24"/>
          <w:szCs w:val="24"/>
        </w:rPr>
        <w:t xml:space="preserve">We have been </w:t>
      </w:r>
      <w:r w:rsidRPr="50029C50" w:rsidR="07140CC1">
        <w:rPr>
          <w:rFonts w:ascii="Calibri" w:hAnsi="Calibri" w:eastAsia="Calibri" w:cs="Calibri" w:asciiTheme="minorAscii" w:hAnsiTheme="minorAscii" w:eastAsiaTheme="minorAscii" w:cstheme="minorAscii"/>
          <w:sz w:val="24"/>
          <w:szCs w:val="24"/>
        </w:rPr>
        <w:t>notified we</w:t>
      </w:r>
      <w:r w:rsidRPr="50029C50" w:rsidR="07140CC1">
        <w:rPr>
          <w:rFonts w:ascii="Calibri" w:hAnsi="Calibri" w:eastAsia="Calibri" w:cs="Calibri" w:asciiTheme="minorAscii" w:hAnsiTheme="minorAscii" w:eastAsiaTheme="minorAscii" w:cstheme="minorAscii"/>
          <w:sz w:val="24"/>
          <w:szCs w:val="24"/>
        </w:rPr>
        <w:t xml:space="preserve"> have been selected to receive funding. </w:t>
      </w:r>
      <w:r w:rsidRPr="50029C50" w:rsidR="07140CC1">
        <w:rPr>
          <w:rFonts w:ascii="Calibri" w:hAnsi="Calibri" w:eastAsia="Calibri" w:cs="Calibri" w:asciiTheme="minorAscii" w:hAnsiTheme="minorAscii" w:eastAsiaTheme="minorAscii" w:cstheme="minorAscii"/>
          <w:sz w:val="24"/>
          <w:szCs w:val="24"/>
        </w:rPr>
        <w:t xml:space="preserve">The next step is to </w:t>
      </w:r>
      <w:r w:rsidRPr="50029C50" w:rsidR="07140CC1">
        <w:rPr>
          <w:rFonts w:ascii="Calibri" w:hAnsi="Calibri" w:eastAsia="Calibri" w:cs="Calibri" w:asciiTheme="minorAscii" w:hAnsiTheme="minorAscii" w:eastAsiaTheme="minorAscii" w:cstheme="minorAscii"/>
          <w:sz w:val="24"/>
          <w:szCs w:val="24"/>
        </w:rPr>
        <w:t xml:space="preserve">enter </w:t>
      </w:r>
      <w:r w:rsidRPr="50029C50" w:rsidR="0A2B7FF4">
        <w:rPr>
          <w:rFonts w:ascii="Calibri" w:hAnsi="Calibri" w:eastAsia="Calibri" w:cs="Calibri" w:asciiTheme="minorAscii" w:hAnsiTheme="minorAscii" w:eastAsiaTheme="minorAscii" w:cstheme="minorAscii"/>
          <w:sz w:val="24"/>
          <w:szCs w:val="24"/>
        </w:rPr>
        <w:t>into</w:t>
      </w:r>
      <w:r w:rsidRPr="50029C50" w:rsidR="0A2B7FF4">
        <w:rPr>
          <w:rFonts w:ascii="Calibri" w:hAnsi="Calibri" w:eastAsia="Calibri" w:cs="Calibri" w:asciiTheme="minorAscii" w:hAnsiTheme="minorAscii" w:eastAsiaTheme="minorAscii" w:cstheme="minorAscii"/>
          <w:sz w:val="24"/>
          <w:szCs w:val="24"/>
        </w:rPr>
        <w:t xml:space="preserve"> </w:t>
      </w:r>
      <w:r w:rsidRPr="50029C50" w:rsidR="07140CC1">
        <w:rPr>
          <w:rFonts w:ascii="Calibri" w:hAnsi="Calibri" w:eastAsia="Calibri" w:cs="Calibri" w:asciiTheme="minorAscii" w:hAnsiTheme="minorAscii" w:eastAsiaTheme="minorAscii" w:cstheme="minorAscii"/>
          <w:sz w:val="24"/>
          <w:szCs w:val="24"/>
        </w:rPr>
        <w:t xml:space="preserve">contract negotiations </w:t>
      </w:r>
      <w:r w:rsidRPr="50029C50" w:rsidR="241D967D">
        <w:rPr>
          <w:rFonts w:ascii="Calibri" w:hAnsi="Calibri" w:eastAsia="Calibri" w:cs="Calibri" w:asciiTheme="minorAscii" w:hAnsiTheme="minorAscii" w:eastAsiaTheme="minorAscii" w:cstheme="minorAscii"/>
          <w:sz w:val="24"/>
          <w:szCs w:val="24"/>
        </w:rPr>
        <w:t>with</w:t>
      </w:r>
      <w:r w:rsidRPr="50029C50" w:rsidR="07140CC1">
        <w:rPr>
          <w:rFonts w:ascii="Calibri" w:hAnsi="Calibri" w:eastAsia="Calibri" w:cs="Calibri" w:asciiTheme="minorAscii" w:hAnsiTheme="minorAscii" w:eastAsiaTheme="minorAscii" w:cstheme="minorAscii"/>
          <w:sz w:val="24"/>
          <w:szCs w:val="24"/>
        </w:rPr>
        <w:t xml:space="preserve"> the state.</w:t>
      </w:r>
    </w:p>
    <w:p w:rsidR="309E1285" w:rsidP="50029C50" w:rsidRDefault="309E1285" w14:paraId="4411B37F" w14:textId="644A73EE">
      <w:pPr>
        <w:pStyle w:val="Normal"/>
        <w:spacing w:before="0" w:beforeAutospacing="off" w:after="24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0029C50" w:rsidR="309E1285">
        <w:rPr>
          <w:rFonts w:ascii="Calibri" w:hAnsi="Calibri" w:eastAsia="Calibri" w:cs="Calibri" w:asciiTheme="minorAscii" w:hAnsiTheme="minorAscii" w:eastAsiaTheme="minorAscii" w:cstheme="minorAscii"/>
          <w:sz w:val="24"/>
          <w:szCs w:val="24"/>
        </w:rPr>
        <w:t>Clinical Supervision Grant:</w:t>
      </w:r>
      <w:r w:rsidRPr="50029C50" w:rsidR="56589D31">
        <w:rPr>
          <w:rFonts w:ascii="Calibri" w:hAnsi="Calibri" w:eastAsia="Calibri" w:cs="Calibri" w:asciiTheme="minorAscii" w:hAnsiTheme="minorAscii" w:eastAsiaTheme="minorAscii" w:cstheme="minorAscii"/>
          <w:sz w:val="24"/>
          <w:szCs w:val="24"/>
        </w:rPr>
        <w:t xml:space="preserve">  </w:t>
      </w:r>
      <w:r w:rsidRPr="50029C50" w:rsidR="5DB9A74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We </w:t>
      </w:r>
      <w:r w:rsidRPr="50029C50" w:rsidR="5DB9A74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submitted</w:t>
      </w:r>
      <w:r w:rsidRPr="50029C50" w:rsidR="5DB9A74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 grant application to the Department of Human Services to support our direct supervision time provided to clinical trainees, to prepare clinical trainees for examination and to reduce financial barriers to examination and licensure fees. The total amount requested is $349,228 over 4 contract years (2024-2028).</w:t>
      </w:r>
    </w:p>
    <w:p w:rsidR="79D3C2C9" w:rsidP="50029C50" w:rsidRDefault="79D3C2C9" w14:paraId="18FD43C2" w14:textId="5FB74CD1">
      <w:pPr>
        <w:pStyle w:val="Normal"/>
        <w:spacing w:before="0" w:beforeAutospacing="off" w:after="24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0029C50" w:rsidR="79D3C2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Child Support Grant: We </w:t>
      </w:r>
      <w:r w:rsidRPr="50029C50" w:rsidR="79D3C2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submitted</w:t>
      </w:r>
      <w:r w:rsidRPr="50029C50" w:rsidR="79D3C2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 grant request </w:t>
      </w:r>
      <w:r w:rsidRPr="50029C50" w:rsidR="229940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totaling</w:t>
      </w:r>
      <w:r w:rsidRPr="50029C50" w:rsidR="79D3C2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50029C50" w:rsidR="607C6FB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approximately</w:t>
      </w:r>
      <w:r w:rsidRPr="50029C50" w:rsidR="79D3C2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$20,000 annually to support our Family Access Center that provides supervised </w:t>
      </w:r>
      <w:r w:rsidRPr="50029C50" w:rsidR="7FBEA2C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visits</w:t>
      </w:r>
      <w:r w:rsidRPr="50029C50" w:rsidR="79D3C2C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saf</w:t>
      </w:r>
      <w:r w:rsidRPr="50029C50" w:rsidR="1803B7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 exchanges for children.</w:t>
      </w:r>
      <w:r w:rsidRPr="50029C50" w:rsidR="07CB3DE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 </w:t>
      </w:r>
      <w:r w:rsidRPr="50029C50" w:rsidR="735E912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original</w:t>
      </w:r>
      <w:r w:rsidRPr="50029C50" w:rsidR="07CB3DE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50029C50" w:rsidR="559E23E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amount</w:t>
      </w:r>
      <w:r w:rsidRPr="50029C50" w:rsidR="07CB3DE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we</w:t>
      </w:r>
      <w:r w:rsidRPr="50029C50" w:rsidR="6C9A8EF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50029C50" w:rsidR="090345C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received</w:t>
      </w:r>
      <w:r w:rsidRPr="50029C50" w:rsidR="6C9A8EF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was </w:t>
      </w:r>
      <w:r w:rsidRPr="50029C50" w:rsidR="5A8E9B5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approximately</w:t>
      </w:r>
      <w:r w:rsidRPr="50029C50" w:rsidR="6C9A8EF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$19,000. This grant ended in September</w:t>
      </w:r>
    </w:p>
    <w:p w:rsidR="309E1285" w:rsidP="50029C50" w:rsidRDefault="309E1285" w14:paraId="5FAA8E96" w14:textId="6700747D">
      <w:pPr>
        <w:pStyle w:val="Normal"/>
        <w:spacing w:before="0" w:beforeAutospacing="off" w:after="240" w:afterAutospacing="off"/>
        <w:rPr>
          <w:rFonts w:ascii="Calibri" w:hAnsi="Calibri" w:eastAsia="Calibri" w:cs="Calibri" w:asciiTheme="minorAscii" w:hAnsiTheme="minorAscii" w:eastAsiaTheme="minorAscii" w:cstheme="minorAscii"/>
          <w:sz w:val="24"/>
          <w:szCs w:val="24"/>
        </w:rPr>
      </w:pPr>
      <w:r w:rsidRPr="50029C50" w:rsidR="309E1285">
        <w:rPr>
          <w:rFonts w:ascii="Calibri" w:hAnsi="Calibri" w:eastAsia="Calibri" w:cs="Calibri" w:asciiTheme="minorAscii" w:hAnsiTheme="minorAscii" w:eastAsiaTheme="minorAscii" w:cstheme="minorAscii"/>
          <w:sz w:val="24"/>
          <w:szCs w:val="24"/>
        </w:rPr>
        <w:t>Community Development Block Gran</w:t>
      </w:r>
      <w:r w:rsidRPr="50029C50" w:rsidR="59104182">
        <w:rPr>
          <w:rFonts w:ascii="Calibri" w:hAnsi="Calibri" w:eastAsia="Calibri" w:cs="Calibri" w:asciiTheme="minorAscii" w:hAnsiTheme="minorAscii" w:eastAsiaTheme="minorAscii" w:cstheme="minorAscii"/>
          <w:sz w:val="24"/>
          <w:szCs w:val="24"/>
        </w:rPr>
        <w:t>t</w:t>
      </w:r>
      <w:r w:rsidRPr="50029C50" w:rsidR="444DD074">
        <w:rPr>
          <w:rFonts w:ascii="Calibri" w:hAnsi="Calibri" w:eastAsia="Calibri" w:cs="Calibri" w:asciiTheme="minorAscii" w:hAnsiTheme="minorAscii" w:eastAsiaTheme="minorAscii" w:cstheme="minorAscii"/>
          <w:sz w:val="24"/>
          <w:szCs w:val="24"/>
        </w:rPr>
        <w:t xml:space="preserve"> </w:t>
      </w:r>
      <w:r w:rsidRPr="50029C50" w:rsidR="59104182">
        <w:rPr>
          <w:rFonts w:ascii="Calibri" w:hAnsi="Calibri" w:eastAsia="Calibri" w:cs="Calibri" w:asciiTheme="minorAscii" w:hAnsiTheme="minorAscii" w:eastAsiaTheme="minorAscii" w:cstheme="minorAscii"/>
          <w:sz w:val="24"/>
          <w:szCs w:val="24"/>
        </w:rPr>
        <w:t>(CDBG)</w:t>
      </w:r>
      <w:r w:rsidRPr="50029C50" w:rsidR="309E1285">
        <w:rPr>
          <w:rFonts w:ascii="Calibri" w:hAnsi="Calibri" w:eastAsia="Calibri" w:cs="Calibri" w:asciiTheme="minorAscii" w:hAnsiTheme="minorAscii" w:eastAsiaTheme="minorAscii" w:cstheme="minorAscii"/>
          <w:sz w:val="24"/>
          <w:szCs w:val="24"/>
        </w:rPr>
        <w:t xml:space="preserve">: </w:t>
      </w:r>
      <w:r w:rsidRPr="50029C50" w:rsidR="1196B018">
        <w:rPr>
          <w:rFonts w:ascii="Calibri" w:hAnsi="Calibri" w:eastAsia="Calibri" w:cs="Calibri" w:asciiTheme="minorAscii" w:hAnsiTheme="minorAscii" w:eastAsiaTheme="minorAscii" w:cstheme="minorAscii"/>
          <w:sz w:val="24"/>
          <w:szCs w:val="24"/>
        </w:rPr>
        <w:t xml:space="preserve">We had </w:t>
      </w:r>
      <w:r w:rsidRPr="50029C50" w:rsidR="1196B018">
        <w:rPr>
          <w:rFonts w:ascii="Calibri" w:hAnsi="Calibri" w:eastAsia="Calibri" w:cs="Calibri" w:asciiTheme="minorAscii" w:hAnsiTheme="minorAscii" w:eastAsiaTheme="minorAscii" w:cstheme="minorAscii"/>
          <w:sz w:val="24"/>
          <w:szCs w:val="24"/>
        </w:rPr>
        <w:t>submitted</w:t>
      </w:r>
      <w:r w:rsidRPr="50029C50" w:rsidR="1196B018">
        <w:rPr>
          <w:rFonts w:ascii="Calibri" w:hAnsi="Calibri" w:eastAsia="Calibri" w:cs="Calibri" w:asciiTheme="minorAscii" w:hAnsiTheme="minorAscii" w:eastAsiaTheme="minorAscii" w:cstheme="minorAscii"/>
          <w:sz w:val="24"/>
          <w:szCs w:val="24"/>
        </w:rPr>
        <w:t xml:space="preserve"> a grant request to the City of Rochester to </w:t>
      </w:r>
      <w:r w:rsidRPr="50029C50" w:rsidR="26092011">
        <w:rPr>
          <w:rFonts w:ascii="Calibri" w:hAnsi="Calibri" w:eastAsia="Calibri" w:cs="Calibri" w:asciiTheme="minorAscii" w:hAnsiTheme="minorAscii" w:eastAsiaTheme="minorAscii" w:cstheme="minorAscii"/>
          <w:sz w:val="24"/>
          <w:szCs w:val="24"/>
        </w:rPr>
        <w:t>receive CDBG funds to support our aging services efforts</w:t>
      </w:r>
      <w:r w:rsidRPr="50029C50" w:rsidR="64954417">
        <w:rPr>
          <w:rFonts w:ascii="Calibri" w:hAnsi="Calibri" w:eastAsia="Calibri" w:cs="Calibri" w:asciiTheme="minorAscii" w:hAnsiTheme="minorAscii" w:eastAsiaTheme="minorAscii" w:cstheme="minorAscii"/>
          <w:sz w:val="24"/>
          <w:szCs w:val="24"/>
        </w:rPr>
        <w:t xml:space="preserve"> in 2023 for 2024 funding. We had requested $12,000. We have finally </w:t>
      </w:r>
      <w:r w:rsidRPr="50029C50" w:rsidR="3B5DA89B">
        <w:rPr>
          <w:rFonts w:ascii="Calibri" w:hAnsi="Calibri" w:eastAsia="Calibri" w:cs="Calibri" w:asciiTheme="minorAscii" w:hAnsiTheme="minorAscii" w:eastAsiaTheme="minorAscii" w:cstheme="minorAscii"/>
          <w:sz w:val="24"/>
          <w:szCs w:val="24"/>
        </w:rPr>
        <w:t>received</w:t>
      </w:r>
      <w:r w:rsidRPr="50029C50" w:rsidR="64954417">
        <w:rPr>
          <w:rFonts w:ascii="Calibri" w:hAnsi="Calibri" w:eastAsia="Calibri" w:cs="Calibri" w:asciiTheme="minorAscii" w:hAnsiTheme="minorAscii" w:eastAsiaTheme="minorAscii" w:cstheme="minorAscii"/>
          <w:sz w:val="24"/>
          <w:szCs w:val="24"/>
        </w:rPr>
        <w:t xml:space="preserve"> notification the funds are now available. We will receive $11,500.</w:t>
      </w:r>
      <w:r w:rsidRPr="50029C50" w:rsidR="26092011">
        <w:rPr>
          <w:rFonts w:ascii="Calibri" w:hAnsi="Calibri" w:eastAsia="Calibri" w:cs="Calibri" w:asciiTheme="minorAscii" w:hAnsiTheme="minorAscii" w:eastAsiaTheme="minorAscii" w:cstheme="minorAscii"/>
          <w:sz w:val="24"/>
          <w:szCs w:val="24"/>
        </w:rPr>
        <w:t xml:space="preserve"> </w:t>
      </w:r>
    </w:p>
    <w:p w:rsidRPr="00F171C7" w:rsidR="005B28C2" w:rsidP="50029C50" w:rsidRDefault="00C16ECF" w14:paraId="44B68F13" w14:textId="7446B995">
      <w:pPr>
        <w:spacing w:after="240" w:afterAutospacing="off" w:line="240" w:lineRule="auto"/>
        <w:rPr>
          <w:rFonts w:ascii="Calibri" w:hAnsi="Calibri" w:eastAsia="Calibri" w:cs="Calibri" w:asciiTheme="minorAscii" w:hAnsiTheme="minorAscii" w:eastAsiaTheme="minorAscii" w:cstheme="minorAscii"/>
          <w:sz w:val="24"/>
          <w:szCs w:val="24"/>
        </w:rPr>
      </w:pPr>
      <w:r w:rsidRPr="50029C50" w:rsidR="4F443DD6">
        <w:rPr>
          <w:rFonts w:ascii="Calibri" w:hAnsi="Calibri" w:eastAsia="Calibri" w:cs="Calibri" w:asciiTheme="minorAscii" w:hAnsiTheme="minorAscii" w:eastAsiaTheme="minorAscii" w:cstheme="minorAscii"/>
          <w:b w:val="1"/>
          <w:bCs w:val="1"/>
          <w:sz w:val="24"/>
          <w:szCs w:val="24"/>
        </w:rPr>
        <w:t>Marketing/Fundraising</w:t>
      </w:r>
      <w:r w:rsidRPr="50029C50" w:rsidR="3B3D0791">
        <w:rPr>
          <w:rFonts w:ascii="Calibri" w:hAnsi="Calibri" w:eastAsia="Calibri" w:cs="Calibri" w:asciiTheme="minorAscii" w:hAnsiTheme="minorAscii" w:eastAsiaTheme="minorAscii" w:cstheme="minorAscii"/>
          <w:b w:val="1"/>
          <w:bCs w:val="1"/>
          <w:sz w:val="24"/>
          <w:szCs w:val="24"/>
        </w:rPr>
        <w:t>/Volunteer</w:t>
      </w:r>
      <w:r w:rsidRPr="50029C50" w:rsidR="5888E564">
        <w:rPr>
          <w:rFonts w:ascii="Calibri" w:hAnsi="Calibri" w:eastAsia="Calibri" w:cs="Calibri" w:asciiTheme="minorAscii" w:hAnsiTheme="minorAscii" w:eastAsiaTheme="minorAscii" w:cstheme="minorAscii"/>
          <w:b w:val="1"/>
          <w:bCs w:val="1"/>
          <w:sz w:val="24"/>
          <w:szCs w:val="24"/>
        </w:rPr>
        <w:t xml:space="preserve"> Updates</w:t>
      </w:r>
      <w:r w:rsidRPr="50029C50" w:rsidR="22210360">
        <w:rPr>
          <w:rFonts w:ascii="Calibri" w:hAnsi="Calibri" w:eastAsia="Calibri" w:cs="Calibri" w:asciiTheme="minorAscii" w:hAnsiTheme="minorAscii" w:eastAsiaTheme="minorAscii" w:cstheme="minorAscii"/>
          <w:b w:val="1"/>
          <w:bCs w:val="1"/>
          <w:sz w:val="24"/>
          <w:szCs w:val="24"/>
        </w:rPr>
        <w:t>:</w:t>
      </w:r>
    </w:p>
    <w:p w:rsidR="30B6868A" w:rsidP="50029C50" w:rsidRDefault="30B6868A" w14:paraId="7EB5525E" w14:textId="1D8512C2">
      <w:pPr>
        <w:spacing w:after="240" w:afterAutospacing="off" w:line="240" w:lineRule="auto"/>
        <w:rPr>
          <w:rFonts w:ascii="Calibri" w:hAnsi="Calibri" w:eastAsia="Calibri" w:cs="Calibri" w:asciiTheme="minorAscii" w:hAnsiTheme="minorAscii" w:eastAsiaTheme="minorAscii" w:cstheme="minorAscii"/>
          <w:b w:val="0"/>
          <w:bCs w:val="0"/>
          <w:sz w:val="24"/>
          <w:szCs w:val="24"/>
        </w:rPr>
      </w:pPr>
      <w:r w:rsidRPr="50029C50" w:rsidR="30B6868A">
        <w:rPr>
          <w:rFonts w:ascii="Calibri" w:hAnsi="Calibri" w:eastAsia="Calibri" w:cs="Calibri" w:asciiTheme="minorAscii" w:hAnsiTheme="minorAscii" w:eastAsiaTheme="minorAscii" w:cstheme="minorAscii"/>
          <w:b w:val="0"/>
          <w:bCs w:val="0"/>
          <w:sz w:val="24"/>
          <w:szCs w:val="24"/>
        </w:rPr>
        <w:t>Once Upon a Playhouse Fundraiser: Our fundraising effort to support the delivery of our service to address mental health has concluded. We ra</w:t>
      </w:r>
      <w:r w:rsidRPr="50029C50" w:rsidR="34E1BCFA">
        <w:rPr>
          <w:rFonts w:ascii="Calibri" w:hAnsi="Calibri" w:eastAsia="Calibri" w:cs="Calibri" w:asciiTheme="minorAscii" w:hAnsiTheme="minorAscii" w:eastAsiaTheme="minorAscii" w:cstheme="minorAscii"/>
          <w:b w:val="0"/>
          <w:bCs w:val="0"/>
          <w:sz w:val="24"/>
          <w:szCs w:val="24"/>
        </w:rPr>
        <w:t xml:space="preserve">ised less money this year than in the most recent past years. Space will be dedicated to further </w:t>
      </w:r>
      <w:r w:rsidRPr="50029C50" w:rsidR="34E1BCFA">
        <w:rPr>
          <w:rFonts w:ascii="Calibri" w:hAnsi="Calibri" w:eastAsia="Calibri" w:cs="Calibri" w:asciiTheme="minorAscii" w:hAnsiTheme="minorAscii" w:eastAsiaTheme="minorAscii" w:cstheme="minorAscii"/>
          <w:b w:val="0"/>
          <w:bCs w:val="0"/>
          <w:sz w:val="24"/>
          <w:szCs w:val="24"/>
        </w:rPr>
        <w:t>discuss</w:t>
      </w:r>
      <w:r w:rsidRPr="50029C50" w:rsidR="34E1BCFA">
        <w:rPr>
          <w:rFonts w:ascii="Calibri" w:hAnsi="Calibri" w:eastAsia="Calibri" w:cs="Calibri" w:asciiTheme="minorAscii" w:hAnsiTheme="minorAscii" w:eastAsiaTheme="minorAscii" w:cstheme="minorAscii"/>
          <w:b w:val="0"/>
          <w:bCs w:val="0"/>
          <w:sz w:val="24"/>
          <w:szCs w:val="24"/>
        </w:rPr>
        <w:t xml:space="preserve"> at this board meeting. See attached </w:t>
      </w:r>
      <w:r w:rsidRPr="50029C50" w:rsidR="34E1BCFA">
        <w:rPr>
          <w:rFonts w:ascii="Calibri" w:hAnsi="Calibri" w:eastAsia="Calibri" w:cs="Calibri" w:asciiTheme="minorAscii" w:hAnsiTheme="minorAscii" w:eastAsiaTheme="minorAscii" w:cstheme="minorAscii"/>
          <w:b w:val="0"/>
          <w:bCs w:val="0"/>
          <w:sz w:val="24"/>
          <w:szCs w:val="24"/>
        </w:rPr>
        <w:t>revenue</w:t>
      </w:r>
      <w:r w:rsidRPr="50029C50" w:rsidR="34E1BCFA">
        <w:rPr>
          <w:rFonts w:ascii="Calibri" w:hAnsi="Calibri" w:eastAsia="Calibri" w:cs="Calibri" w:asciiTheme="minorAscii" w:hAnsiTheme="minorAscii" w:eastAsiaTheme="minorAscii" w:cstheme="minorAscii"/>
          <w:b w:val="0"/>
          <w:bCs w:val="0"/>
          <w:sz w:val="24"/>
          <w:szCs w:val="24"/>
        </w:rPr>
        <w:t xml:space="preserve">/expense report. </w:t>
      </w:r>
    </w:p>
    <w:p w:rsidRPr="00F171C7" w:rsidR="008A5797" w:rsidP="50029C50" w:rsidRDefault="008A5797" w14:paraId="399BA99C" w14:textId="7346023A">
      <w:pPr>
        <w:pStyle w:val="xmsonormal"/>
        <w:shd w:val="clear" w:color="auto" w:fill="FFFFFF" w:themeFill="background1"/>
        <w:spacing w:before="0" w:beforeAutospacing="off" w:after="240" w:afterAutospacing="off" w:line="240" w:lineRule="auto"/>
        <w:rPr>
          <w:rFonts w:ascii="Calibri" w:hAnsi="Calibri" w:eastAsia="Calibri" w:cs="Calibri" w:asciiTheme="minorAscii" w:hAnsiTheme="minorAscii" w:eastAsiaTheme="minorAscii" w:cstheme="minorAscii"/>
          <w:color w:val="000000" w:themeColor="text1" w:themeTint="FF" w:themeShade="FF"/>
        </w:rPr>
      </w:pPr>
      <w:r w:rsidRPr="50029C50" w:rsidR="09EC99B7">
        <w:rPr>
          <w:rFonts w:ascii="Calibri" w:hAnsi="Calibri" w:eastAsia="Calibri" w:cs="Calibri" w:asciiTheme="minorAscii" w:hAnsiTheme="minorAscii" w:eastAsiaTheme="minorAscii" w:cstheme="minorAscii"/>
          <w:color w:val="000000" w:themeColor="text1" w:themeTint="FF" w:themeShade="FF"/>
        </w:rPr>
        <w:t xml:space="preserve">Volunteer of the Month: </w:t>
      </w:r>
      <w:r w:rsidRPr="50029C50" w:rsidR="4DA2E329">
        <w:rPr>
          <w:rFonts w:ascii="Calibri" w:hAnsi="Calibri" w:eastAsia="Calibri" w:cs="Calibri" w:asciiTheme="minorAscii" w:hAnsiTheme="minorAscii" w:eastAsiaTheme="minorAscii" w:cstheme="minorAscii"/>
          <w:color w:val="000000" w:themeColor="text1" w:themeTint="FF" w:themeShade="FF"/>
        </w:rPr>
        <w:t xml:space="preserve">Our Volunteer of the Month is Jeff </w:t>
      </w:r>
      <w:r w:rsidRPr="50029C50" w:rsidR="4DA2E329">
        <w:rPr>
          <w:rFonts w:ascii="Calibri" w:hAnsi="Calibri" w:eastAsia="Calibri" w:cs="Calibri" w:asciiTheme="minorAscii" w:hAnsiTheme="minorAscii" w:eastAsiaTheme="minorAscii" w:cstheme="minorAscii"/>
          <w:color w:val="000000" w:themeColor="text1" w:themeTint="FF" w:themeShade="FF"/>
        </w:rPr>
        <w:t>Cabalka</w:t>
      </w:r>
      <w:r w:rsidRPr="50029C50" w:rsidR="4DA2E329">
        <w:rPr>
          <w:rFonts w:ascii="Calibri" w:hAnsi="Calibri" w:eastAsia="Calibri" w:cs="Calibri" w:asciiTheme="minorAscii" w:hAnsiTheme="minorAscii" w:eastAsiaTheme="minorAscii" w:cstheme="minorAscii"/>
          <w:color w:val="000000" w:themeColor="text1" w:themeTint="FF" w:themeShade="FF"/>
        </w:rPr>
        <w:t>. Jeff is a regular Meals on</w:t>
      </w:r>
      <w:r w:rsidRPr="50029C50" w:rsidR="1663C80E">
        <w:rPr>
          <w:rFonts w:ascii="Calibri" w:hAnsi="Calibri" w:eastAsia="Calibri" w:cs="Calibri" w:asciiTheme="minorAscii" w:hAnsiTheme="minorAscii" w:eastAsiaTheme="minorAscii" w:cstheme="minorAscii"/>
          <w:color w:val="000000" w:themeColor="text1" w:themeTint="FF" w:themeShade="FF"/>
        </w:rPr>
        <w:t xml:space="preserve"> Wheels Driver </w:t>
      </w:r>
      <w:r w:rsidRPr="50029C50" w:rsidR="783D7DB8">
        <w:rPr>
          <w:rFonts w:ascii="Calibri" w:hAnsi="Calibri" w:eastAsia="Calibri" w:cs="Calibri" w:asciiTheme="minorAscii" w:hAnsiTheme="minorAscii" w:eastAsiaTheme="minorAscii" w:cstheme="minorAscii"/>
          <w:color w:val="000000" w:themeColor="text1" w:themeTint="FF" w:themeShade="FF"/>
        </w:rPr>
        <w:t>and</w:t>
      </w:r>
      <w:r w:rsidRPr="50029C50" w:rsidR="4DA2E329">
        <w:rPr>
          <w:rFonts w:ascii="Calibri" w:hAnsi="Calibri" w:eastAsia="Calibri" w:cs="Calibri" w:asciiTheme="minorAscii" w:hAnsiTheme="minorAscii" w:eastAsiaTheme="minorAscii" w:cstheme="minorAscii"/>
          <w:color w:val="000000" w:themeColor="text1" w:themeTint="FF" w:themeShade="FF"/>
        </w:rPr>
        <w:t xml:space="preserve"> has volunteered at FSR for 23 years. </w:t>
      </w:r>
      <w:r w:rsidRPr="50029C50" w:rsidR="4AD90A4B">
        <w:rPr>
          <w:rFonts w:ascii="Calibri" w:hAnsi="Calibri" w:eastAsia="Calibri" w:cs="Calibri" w:asciiTheme="minorAscii" w:hAnsiTheme="minorAscii" w:eastAsiaTheme="minorAscii" w:cstheme="minorAscii"/>
          <w:color w:val="000000" w:themeColor="text1" w:themeTint="FF" w:themeShade="FF"/>
        </w:rPr>
        <w:t>Jeff loves giving back to his community and has also volunteered with</w:t>
      </w:r>
      <w:r w:rsidRPr="50029C50" w:rsidR="0839077F">
        <w:rPr>
          <w:rFonts w:ascii="Calibri" w:hAnsi="Calibri" w:eastAsia="Calibri" w:cs="Calibri" w:asciiTheme="minorAscii" w:hAnsiTheme="minorAscii" w:eastAsiaTheme="minorAscii" w:cstheme="minorAscii"/>
          <w:color w:val="000000" w:themeColor="text1" w:themeTint="FF" w:themeShade="FF"/>
        </w:rPr>
        <w:t xml:space="preserve"> the Ronald McDonald House and at his children’s schools. When asked why do you </w:t>
      </w:r>
      <w:r w:rsidRPr="50029C50" w:rsidR="216E2DC7">
        <w:rPr>
          <w:rFonts w:ascii="Calibri" w:hAnsi="Calibri" w:eastAsia="Calibri" w:cs="Calibri" w:asciiTheme="minorAscii" w:hAnsiTheme="minorAscii" w:eastAsiaTheme="minorAscii" w:cstheme="minorAscii"/>
          <w:color w:val="000000" w:themeColor="text1" w:themeTint="FF" w:themeShade="FF"/>
        </w:rPr>
        <w:t>volunteer</w:t>
      </w:r>
      <w:r w:rsidRPr="50029C50" w:rsidR="0839077F">
        <w:rPr>
          <w:rFonts w:ascii="Calibri" w:hAnsi="Calibri" w:eastAsia="Calibri" w:cs="Calibri" w:asciiTheme="minorAscii" w:hAnsiTheme="minorAscii" w:eastAsiaTheme="minorAscii" w:cstheme="minorAscii"/>
          <w:color w:val="000000" w:themeColor="text1" w:themeTint="FF" w:themeShade="FF"/>
        </w:rPr>
        <w:t xml:space="preserve">? Jeff said, “I </w:t>
      </w:r>
      <w:r w:rsidRPr="50029C50" w:rsidR="6DE5D3B7">
        <w:rPr>
          <w:rFonts w:ascii="Calibri" w:hAnsi="Calibri" w:eastAsia="Calibri" w:cs="Calibri" w:asciiTheme="minorAscii" w:hAnsiTheme="minorAscii" w:eastAsiaTheme="minorAscii" w:cstheme="minorAscii"/>
          <w:color w:val="000000" w:themeColor="text1" w:themeTint="FF" w:themeShade="FF"/>
        </w:rPr>
        <w:t>absolutely</w:t>
      </w:r>
      <w:r w:rsidRPr="50029C50" w:rsidR="0839077F">
        <w:rPr>
          <w:rFonts w:ascii="Calibri" w:hAnsi="Calibri" w:eastAsia="Calibri" w:cs="Calibri" w:asciiTheme="minorAscii" w:hAnsiTheme="minorAscii" w:eastAsiaTheme="minorAscii" w:cstheme="minorAscii"/>
          <w:color w:val="000000" w:themeColor="text1" w:themeTint="FF" w:themeShade="FF"/>
        </w:rPr>
        <w:t xml:space="preserve"> love voluntee</w:t>
      </w:r>
      <w:r w:rsidRPr="50029C50" w:rsidR="714CFF12">
        <w:rPr>
          <w:rFonts w:ascii="Calibri" w:hAnsi="Calibri" w:eastAsia="Calibri" w:cs="Calibri" w:asciiTheme="minorAscii" w:hAnsiTheme="minorAscii" w:eastAsiaTheme="minorAscii" w:cstheme="minorAscii"/>
          <w:color w:val="000000" w:themeColor="text1" w:themeTint="FF" w:themeShade="FF"/>
        </w:rPr>
        <w:t xml:space="preserve">ring! It is such a joy to share the gifts and talents that </w:t>
      </w:r>
      <w:r w:rsidRPr="50029C50" w:rsidR="4890024B">
        <w:rPr>
          <w:rFonts w:ascii="Calibri" w:hAnsi="Calibri" w:eastAsia="Calibri" w:cs="Calibri" w:asciiTheme="minorAscii" w:hAnsiTheme="minorAscii" w:eastAsiaTheme="minorAscii" w:cstheme="minorAscii"/>
          <w:color w:val="000000" w:themeColor="text1" w:themeTint="FF" w:themeShade="FF"/>
        </w:rPr>
        <w:t>I</w:t>
      </w:r>
      <w:r w:rsidRPr="50029C50" w:rsidR="714CFF12">
        <w:rPr>
          <w:rFonts w:ascii="Calibri" w:hAnsi="Calibri" w:eastAsia="Calibri" w:cs="Calibri" w:asciiTheme="minorAscii" w:hAnsiTheme="minorAscii" w:eastAsiaTheme="minorAscii" w:cstheme="minorAscii"/>
          <w:color w:val="000000" w:themeColor="text1" w:themeTint="FF" w:themeShade="FF"/>
        </w:rPr>
        <w:t xml:space="preserve"> </w:t>
      </w:r>
      <w:r w:rsidRPr="50029C50" w:rsidR="714CFF12">
        <w:rPr>
          <w:rFonts w:ascii="Calibri" w:hAnsi="Calibri" w:eastAsia="Calibri" w:cs="Calibri" w:asciiTheme="minorAscii" w:hAnsiTheme="minorAscii" w:eastAsiaTheme="minorAscii" w:cstheme="minorAscii"/>
          <w:color w:val="000000" w:themeColor="text1" w:themeTint="FF" w:themeShade="FF"/>
        </w:rPr>
        <w:t>possess</w:t>
      </w:r>
      <w:r w:rsidRPr="50029C50" w:rsidR="6A331451">
        <w:rPr>
          <w:rFonts w:ascii="Calibri" w:hAnsi="Calibri" w:eastAsia="Calibri" w:cs="Calibri" w:asciiTheme="minorAscii" w:hAnsiTheme="minorAscii" w:eastAsiaTheme="minorAscii" w:cstheme="minorAscii"/>
          <w:color w:val="000000" w:themeColor="text1" w:themeTint="FF" w:themeShade="FF"/>
        </w:rPr>
        <w:t>.</w:t>
      </w:r>
      <w:r w:rsidRPr="50029C50" w:rsidR="714CFF12">
        <w:rPr>
          <w:rFonts w:ascii="Calibri" w:hAnsi="Calibri" w:eastAsia="Calibri" w:cs="Calibri" w:asciiTheme="minorAscii" w:hAnsiTheme="minorAscii" w:eastAsiaTheme="minorAscii" w:cstheme="minorAscii"/>
          <w:color w:val="000000" w:themeColor="text1" w:themeTint="FF" w:themeShade="FF"/>
        </w:rPr>
        <w:t>”</w:t>
      </w:r>
      <w:r w:rsidRPr="50029C50" w:rsidR="6EA0773E">
        <w:rPr>
          <w:rFonts w:ascii="Calibri" w:hAnsi="Calibri" w:eastAsia="Calibri" w:cs="Calibri" w:asciiTheme="minorAscii" w:hAnsiTheme="minorAscii" w:eastAsiaTheme="minorAscii" w:cstheme="minorAscii"/>
          <w:color w:val="000000" w:themeColor="text1" w:themeTint="FF" w:themeShade="FF"/>
        </w:rPr>
        <w:t xml:space="preserve"> Jeff’s gift is the ability to put a smile</w:t>
      </w:r>
      <w:r w:rsidRPr="50029C50" w:rsidR="60818AFF">
        <w:rPr>
          <w:rFonts w:ascii="Calibri" w:hAnsi="Calibri" w:eastAsia="Calibri" w:cs="Calibri" w:asciiTheme="minorAscii" w:hAnsiTheme="minorAscii" w:eastAsiaTheme="minorAscii" w:cstheme="minorAscii"/>
          <w:color w:val="000000" w:themeColor="text1" w:themeTint="FF" w:themeShade="FF"/>
        </w:rPr>
        <w:t xml:space="preserve"> </w:t>
      </w:r>
      <w:r w:rsidRPr="50029C50" w:rsidR="6EA0773E">
        <w:rPr>
          <w:rFonts w:ascii="Calibri" w:hAnsi="Calibri" w:eastAsia="Calibri" w:cs="Calibri" w:asciiTheme="minorAscii" w:hAnsiTheme="minorAscii" w:eastAsiaTheme="minorAscii" w:cstheme="minorAscii"/>
          <w:color w:val="000000" w:themeColor="text1" w:themeTint="FF" w:themeShade="FF"/>
        </w:rPr>
        <w:t xml:space="preserve">on people’s faces through his </w:t>
      </w:r>
      <w:r w:rsidRPr="50029C50" w:rsidR="6EA0773E">
        <w:rPr>
          <w:rFonts w:ascii="Calibri" w:hAnsi="Calibri" w:eastAsia="Calibri" w:cs="Calibri" w:asciiTheme="minorAscii" w:hAnsiTheme="minorAscii" w:eastAsiaTheme="minorAscii" w:cstheme="minorAscii"/>
          <w:color w:val="000000" w:themeColor="text1" w:themeTint="FF" w:themeShade="FF"/>
        </w:rPr>
        <w:t>goofy</w:t>
      </w:r>
      <w:r w:rsidRPr="50029C50" w:rsidR="6EA0773E">
        <w:rPr>
          <w:rFonts w:ascii="Calibri" w:hAnsi="Calibri" w:eastAsia="Calibri" w:cs="Calibri" w:asciiTheme="minorAscii" w:hAnsiTheme="minorAscii" w:eastAsiaTheme="minorAscii" w:cstheme="minorAscii"/>
          <w:color w:val="000000" w:themeColor="text1" w:themeTint="FF" w:themeShade="FF"/>
        </w:rPr>
        <w:t xml:space="preserve"> humor.</w:t>
      </w:r>
      <w:r w:rsidRPr="50029C50" w:rsidR="02DA0B8C">
        <w:rPr>
          <w:rFonts w:ascii="Calibri" w:hAnsi="Calibri" w:eastAsia="Calibri" w:cs="Calibri" w:asciiTheme="minorAscii" w:hAnsiTheme="minorAscii" w:eastAsiaTheme="minorAscii" w:cstheme="minorAscii"/>
          <w:color w:val="000000" w:themeColor="text1" w:themeTint="FF" w:themeShade="FF"/>
        </w:rPr>
        <w:t xml:space="preserve"> He easily mixes that humor with compassion, empathy, and encouragement to connect with people. He sa</w:t>
      </w:r>
      <w:r w:rsidRPr="50029C50" w:rsidR="5C86A01D">
        <w:rPr>
          <w:rFonts w:ascii="Calibri" w:hAnsi="Calibri" w:eastAsia="Calibri" w:cs="Calibri" w:asciiTheme="minorAscii" w:hAnsiTheme="minorAscii" w:eastAsiaTheme="minorAscii" w:cstheme="minorAscii"/>
          <w:color w:val="000000" w:themeColor="text1" w:themeTint="FF" w:themeShade="FF"/>
        </w:rPr>
        <w:t xml:space="preserve">ys he also volunteers because he knows that most organizations need a </w:t>
      </w:r>
      <w:r w:rsidRPr="50029C50" w:rsidR="5C86A01D">
        <w:rPr>
          <w:rFonts w:ascii="Calibri" w:hAnsi="Calibri" w:eastAsia="Calibri" w:cs="Calibri" w:asciiTheme="minorAscii" w:hAnsiTheme="minorAscii" w:eastAsiaTheme="minorAscii" w:cstheme="minorAscii"/>
          <w:color w:val="000000" w:themeColor="text1" w:themeTint="FF" w:themeShade="FF"/>
        </w:rPr>
        <w:t>strong</w:t>
      </w:r>
      <w:r w:rsidRPr="50029C50" w:rsidR="5C86A01D">
        <w:rPr>
          <w:rFonts w:ascii="Calibri" w:hAnsi="Calibri" w:eastAsia="Calibri" w:cs="Calibri" w:asciiTheme="minorAscii" w:hAnsiTheme="minorAscii" w:eastAsiaTheme="minorAscii" w:cstheme="minorAscii"/>
          <w:color w:val="000000" w:themeColor="text1" w:themeTint="FF" w:themeShade="FF"/>
        </w:rPr>
        <w:t xml:space="preserve"> volunteer base to effectively operate</w:t>
      </w:r>
      <w:r w:rsidRPr="50029C50" w:rsidR="5C86A01D">
        <w:rPr>
          <w:rFonts w:ascii="Calibri" w:hAnsi="Calibri" w:eastAsia="Calibri" w:cs="Calibri" w:asciiTheme="minorAscii" w:hAnsiTheme="minorAscii" w:eastAsiaTheme="minorAscii" w:cstheme="minorAscii"/>
          <w:color w:val="000000" w:themeColor="text1" w:themeTint="FF" w:themeShade="FF"/>
        </w:rPr>
        <w:t xml:space="preserve">.  </w:t>
      </w:r>
      <w:r w:rsidRPr="50029C50" w:rsidR="6EA0773E">
        <w:rPr>
          <w:rFonts w:ascii="Calibri" w:hAnsi="Calibri" w:eastAsia="Calibri" w:cs="Calibri" w:asciiTheme="minorAscii" w:hAnsiTheme="minorAscii" w:eastAsiaTheme="minorAscii" w:cstheme="minorAscii"/>
          <w:color w:val="000000" w:themeColor="text1" w:themeTint="FF" w:themeShade="FF"/>
        </w:rPr>
        <w:t xml:space="preserve"> </w:t>
      </w:r>
      <w:r w:rsidRPr="50029C50" w:rsidR="714CFF12">
        <w:rPr>
          <w:rFonts w:ascii="Calibri" w:hAnsi="Calibri" w:eastAsia="Calibri" w:cs="Calibri" w:asciiTheme="minorAscii" w:hAnsiTheme="minorAscii" w:eastAsiaTheme="minorAscii" w:cstheme="minorAscii"/>
          <w:color w:val="000000" w:themeColor="text1" w:themeTint="FF" w:themeShade="FF"/>
        </w:rPr>
        <w:t xml:space="preserve"> </w:t>
      </w:r>
      <w:r w:rsidRPr="50029C50" w:rsidR="4AD90A4B">
        <w:rPr>
          <w:rFonts w:ascii="Calibri" w:hAnsi="Calibri" w:eastAsia="Calibri" w:cs="Calibri" w:asciiTheme="minorAscii" w:hAnsiTheme="minorAscii" w:eastAsiaTheme="minorAscii" w:cstheme="minorAscii"/>
          <w:color w:val="000000" w:themeColor="text1" w:themeTint="FF" w:themeShade="FF"/>
        </w:rPr>
        <w:t xml:space="preserve"> </w:t>
      </w:r>
    </w:p>
    <w:p w:rsidRPr="00F171C7" w:rsidR="008A5797" w:rsidP="50029C50" w:rsidRDefault="008A5797" w14:paraId="098824C9" w14:textId="2CBAD2ED">
      <w:pPr>
        <w:pStyle w:val="xmsonormal"/>
        <w:shd w:val="clear" w:color="auto" w:fill="FFFFFF" w:themeFill="background1"/>
        <w:spacing w:before="0" w:beforeAutospacing="off" w:after="240" w:afterAutospacing="off"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Pr="00F171C7" w:rsidR="008A5797" w:rsidP="50029C50" w:rsidRDefault="008A5797" w14:paraId="4B4E0448" w14:textId="1AA96521">
      <w:pPr>
        <w:pStyle w:val="xmsonormal"/>
        <w:shd w:val="clear" w:color="auto" w:fill="FFFFFF" w:themeFill="background1"/>
        <w:spacing w:before="0" w:beforeAutospacing="off" w:after="240" w:afterAutospacing="off"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Pr="00F171C7" w:rsidR="008A5797" w:rsidP="50029C50" w:rsidRDefault="008A5797" w14:paraId="09F25DF1" w14:textId="4B2AC314">
      <w:pPr>
        <w:pStyle w:val="xmsonormal"/>
        <w:shd w:val="clear" w:color="auto" w:fill="FFFFFF" w:themeFill="background1"/>
        <w:spacing w:before="0" w:beforeAutospacing="off" w:after="240" w:afterAutospacing="off" w:line="240"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Pr="00F171C7" w:rsidR="008A5797" w:rsidP="50029C50" w:rsidRDefault="008A5797" w14:paraId="532D20C7" w14:textId="26004E49">
      <w:pPr>
        <w:pStyle w:val="xmsonormal"/>
        <w:shd w:val="clear" w:color="auto" w:fill="FFFFFF" w:themeFill="background1"/>
        <w:spacing w:before="0" w:beforeAutospacing="off" w:after="240" w:afterAutospacing="off" w:line="240" w:lineRule="auto"/>
        <w:rPr>
          <w:rFonts w:ascii="Calibri" w:hAnsi="Calibri" w:eastAsia="Calibri" w:cs="Calibri" w:asciiTheme="minorAscii" w:hAnsiTheme="minorAscii" w:eastAsiaTheme="minorAscii" w:cstheme="minorAscii"/>
          <w:color w:val="000000" w:themeColor="text1"/>
          <w:sz w:val="24"/>
          <w:szCs w:val="24"/>
        </w:rPr>
      </w:pPr>
      <w:r w:rsidRPr="50029C50" w:rsidR="65E61D83">
        <w:rPr>
          <w:rFonts w:ascii="Calibri" w:hAnsi="Calibri" w:eastAsia="Calibri" w:cs="Calibri" w:asciiTheme="minorAscii" w:hAnsiTheme="minorAscii" w:eastAsiaTheme="minorAscii" w:cstheme="minorAscii"/>
          <w:color w:val="000000" w:themeColor="text1" w:themeTint="FF" w:themeShade="FF"/>
          <w:sz w:val="24"/>
          <w:szCs w:val="24"/>
        </w:rPr>
        <w:t xml:space="preserve">Attached: Board Minutes from </w:t>
      </w:r>
      <w:r w:rsidRPr="50029C50" w:rsidR="447EEDBD">
        <w:rPr>
          <w:rFonts w:ascii="Calibri" w:hAnsi="Calibri" w:eastAsia="Calibri" w:cs="Calibri" w:asciiTheme="minorAscii" w:hAnsiTheme="minorAscii" w:eastAsiaTheme="minorAscii" w:cstheme="minorAscii"/>
          <w:color w:val="000000" w:themeColor="text1" w:themeTint="FF" w:themeShade="FF"/>
          <w:sz w:val="24"/>
          <w:szCs w:val="24"/>
        </w:rPr>
        <w:t>July</w:t>
      </w:r>
      <w:r w:rsidRPr="50029C50" w:rsidR="65E61D83">
        <w:rPr>
          <w:rFonts w:ascii="Calibri" w:hAnsi="Calibri" w:eastAsia="Calibri" w:cs="Calibri" w:asciiTheme="minorAscii" w:hAnsiTheme="minorAscii" w:eastAsiaTheme="minorAscii" w:cstheme="minorAscii"/>
          <w:color w:val="000000" w:themeColor="text1" w:themeTint="FF" w:themeShade="FF"/>
          <w:sz w:val="24"/>
          <w:szCs w:val="24"/>
        </w:rPr>
        <w:t xml:space="preserve"> 2</w:t>
      </w:r>
      <w:r w:rsidRPr="50029C50" w:rsidR="3723C4C1">
        <w:rPr>
          <w:rFonts w:ascii="Calibri" w:hAnsi="Calibri" w:eastAsia="Calibri" w:cs="Calibri" w:asciiTheme="minorAscii" w:hAnsiTheme="minorAscii" w:eastAsiaTheme="minorAscii" w:cstheme="minorAscii"/>
          <w:color w:val="000000" w:themeColor="text1" w:themeTint="FF" w:themeShade="FF"/>
          <w:sz w:val="24"/>
          <w:szCs w:val="24"/>
        </w:rPr>
        <w:t>4</w:t>
      </w:r>
      <w:r w:rsidRPr="50029C50" w:rsidR="562E82F6">
        <w:rPr>
          <w:rFonts w:ascii="Calibri" w:hAnsi="Calibri" w:eastAsia="Calibri" w:cs="Calibri" w:asciiTheme="minorAscii" w:hAnsiTheme="minorAscii" w:eastAsiaTheme="minorAscii" w:cstheme="minorAscii"/>
          <w:color w:val="000000" w:themeColor="text1" w:themeTint="FF" w:themeShade="FF"/>
          <w:sz w:val="24"/>
          <w:szCs w:val="24"/>
        </w:rPr>
        <w:t>,</w:t>
      </w:r>
      <w:r w:rsidRPr="50029C50" w:rsidR="65E61D83">
        <w:rPr>
          <w:rFonts w:ascii="Calibri" w:hAnsi="Calibri" w:eastAsia="Calibri" w:cs="Calibri" w:asciiTheme="minorAscii" w:hAnsiTheme="minorAscii" w:eastAsiaTheme="minorAscii" w:cstheme="minorAscii"/>
          <w:color w:val="000000" w:themeColor="text1" w:themeTint="FF" w:themeShade="FF"/>
          <w:sz w:val="24"/>
          <w:szCs w:val="24"/>
        </w:rPr>
        <w:t xml:space="preserve"> 2024. </w:t>
      </w:r>
    </w:p>
    <w:p w:rsidRPr="0074561E" w:rsidR="00E22EE1" w:rsidP="50029C50" w:rsidRDefault="00E22EE1" w14:paraId="21028853" w14:textId="10A514EB" w14:noSpellErr="1">
      <w:pPr>
        <w:spacing w:after="120" w:afterAutospacing="off" w:line="240" w:lineRule="auto"/>
        <w:rPr>
          <w:rFonts w:cs="Calibri" w:cstheme="minorAscii"/>
          <w:sz w:val="24"/>
          <w:szCs w:val="24"/>
        </w:rPr>
      </w:pPr>
    </w:p>
    <w:sectPr w:rsidRPr="0074561E" w:rsidR="00E22EE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C3E"/>
    <w:multiLevelType w:val="multilevel"/>
    <w:tmpl w:val="7AEAC2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48B267F"/>
    <w:multiLevelType w:val="hybridMultilevel"/>
    <w:tmpl w:val="2AD8237A"/>
    <w:lvl w:ilvl="0" w:tplc="69380C24">
      <w:start w:val="1"/>
      <w:numFmt w:val="bullet"/>
      <w:lvlText w:val="•"/>
      <w:lvlJc w:val="left"/>
      <w:pPr>
        <w:tabs>
          <w:tab w:val="num" w:pos="720"/>
        </w:tabs>
        <w:ind w:left="720" w:hanging="360"/>
      </w:pPr>
      <w:rPr>
        <w:rFonts w:hint="default" w:ascii="Arial" w:hAnsi="Arial"/>
      </w:rPr>
    </w:lvl>
    <w:lvl w:ilvl="1" w:tplc="16E835FE" w:tentative="1">
      <w:start w:val="1"/>
      <w:numFmt w:val="bullet"/>
      <w:lvlText w:val="•"/>
      <w:lvlJc w:val="left"/>
      <w:pPr>
        <w:tabs>
          <w:tab w:val="num" w:pos="1440"/>
        </w:tabs>
        <w:ind w:left="1440" w:hanging="360"/>
      </w:pPr>
      <w:rPr>
        <w:rFonts w:hint="default" w:ascii="Arial" w:hAnsi="Arial"/>
      </w:rPr>
    </w:lvl>
    <w:lvl w:ilvl="2" w:tplc="B43E3D30" w:tentative="1">
      <w:start w:val="1"/>
      <w:numFmt w:val="bullet"/>
      <w:lvlText w:val="•"/>
      <w:lvlJc w:val="left"/>
      <w:pPr>
        <w:tabs>
          <w:tab w:val="num" w:pos="2160"/>
        </w:tabs>
        <w:ind w:left="2160" w:hanging="360"/>
      </w:pPr>
      <w:rPr>
        <w:rFonts w:hint="default" w:ascii="Arial" w:hAnsi="Arial"/>
      </w:rPr>
    </w:lvl>
    <w:lvl w:ilvl="3" w:tplc="BEE85B6E" w:tentative="1">
      <w:start w:val="1"/>
      <w:numFmt w:val="bullet"/>
      <w:lvlText w:val="•"/>
      <w:lvlJc w:val="left"/>
      <w:pPr>
        <w:tabs>
          <w:tab w:val="num" w:pos="2880"/>
        </w:tabs>
        <w:ind w:left="2880" w:hanging="360"/>
      </w:pPr>
      <w:rPr>
        <w:rFonts w:hint="default" w:ascii="Arial" w:hAnsi="Arial"/>
      </w:rPr>
    </w:lvl>
    <w:lvl w:ilvl="4" w:tplc="06AEA14C" w:tentative="1">
      <w:start w:val="1"/>
      <w:numFmt w:val="bullet"/>
      <w:lvlText w:val="•"/>
      <w:lvlJc w:val="left"/>
      <w:pPr>
        <w:tabs>
          <w:tab w:val="num" w:pos="3600"/>
        </w:tabs>
        <w:ind w:left="3600" w:hanging="360"/>
      </w:pPr>
      <w:rPr>
        <w:rFonts w:hint="default" w:ascii="Arial" w:hAnsi="Arial"/>
      </w:rPr>
    </w:lvl>
    <w:lvl w:ilvl="5" w:tplc="72B29CE8" w:tentative="1">
      <w:start w:val="1"/>
      <w:numFmt w:val="bullet"/>
      <w:lvlText w:val="•"/>
      <w:lvlJc w:val="left"/>
      <w:pPr>
        <w:tabs>
          <w:tab w:val="num" w:pos="4320"/>
        </w:tabs>
        <w:ind w:left="4320" w:hanging="360"/>
      </w:pPr>
      <w:rPr>
        <w:rFonts w:hint="default" w:ascii="Arial" w:hAnsi="Arial"/>
      </w:rPr>
    </w:lvl>
    <w:lvl w:ilvl="6" w:tplc="1E889C32" w:tentative="1">
      <w:start w:val="1"/>
      <w:numFmt w:val="bullet"/>
      <w:lvlText w:val="•"/>
      <w:lvlJc w:val="left"/>
      <w:pPr>
        <w:tabs>
          <w:tab w:val="num" w:pos="5040"/>
        </w:tabs>
        <w:ind w:left="5040" w:hanging="360"/>
      </w:pPr>
      <w:rPr>
        <w:rFonts w:hint="default" w:ascii="Arial" w:hAnsi="Arial"/>
      </w:rPr>
    </w:lvl>
    <w:lvl w:ilvl="7" w:tplc="BD82BE7C" w:tentative="1">
      <w:start w:val="1"/>
      <w:numFmt w:val="bullet"/>
      <w:lvlText w:val="•"/>
      <w:lvlJc w:val="left"/>
      <w:pPr>
        <w:tabs>
          <w:tab w:val="num" w:pos="5760"/>
        </w:tabs>
        <w:ind w:left="5760" w:hanging="360"/>
      </w:pPr>
      <w:rPr>
        <w:rFonts w:hint="default" w:ascii="Arial" w:hAnsi="Arial"/>
      </w:rPr>
    </w:lvl>
    <w:lvl w:ilvl="8" w:tplc="55EA576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7942215"/>
    <w:multiLevelType w:val="multilevel"/>
    <w:tmpl w:val="7E0068A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9C06890"/>
    <w:multiLevelType w:val="hybridMultilevel"/>
    <w:tmpl w:val="376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E1AAD"/>
    <w:multiLevelType w:val="hybridMultilevel"/>
    <w:tmpl w:val="14F8F0E6"/>
    <w:lvl w:ilvl="0" w:tplc="84EA8A0E">
      <w:start w:val="1"/>
      <w:numFmt w:val="bullet"/>
      <w:lvlText w:val="•"/>
      <w:lvlJc w:val="left"/>
      <w:pPr>
        <w:tabs>
          <w:tab w:val="num" w:pos="720"/>
        </w:tabs>
        <w:ind w:left="720" w:hanging="360"/>
      </w:pPr>
      <w:rPr>
        <w:rFonts w:hint="default" w:ascii="Arial" w:hAnsi="Arial"/>
      </w:rPr>
    </w:lvl>
    <w:lvl w:ilvl="1" w:tplc="E5E4EC70" w:tentative="1">
      <w:start w:val="1"/>
      <w:numFmt w:val="bullet"/>
      <w:lvlText w:val="•"/>
      <w:lvlJc w:val="left"/>
      <w:pPr>
        <w:tabs>
          <w:tab w:val="num" w:pos="1440"/>
        </w:tabs>
        <w:ind w:left="1440" w:hanging="360"/>
      </w:pPr>
      <w:rPr>
        <w:rFonts w:hint="default" w:ascii="Arial" w:hAnsi="Arial"/>
      </w:rPr>
    </w:lvl>
    <w:lvl w:ilvl="2" w:tplc="13B08364" w:tentative="1">
      <w:start w:val="1"/>
      <w:numFmt w:val="bullet"/>
      <w:lvlText w:val="•"/>
      <w:lvlJc w:val="left"/>
      <w:pPr>
        <w:tabs>
          <w:tab w:val="num" w:pos="2160"/>
        </w:tabs>
        <w:ind w:left="2160" w:hanging="360"/>
      </w:pPr>
      <w:rPr>
        <w:rFonts w:hint="default" w:ascii="Arial" w:hAnsi="Arial"/>
      </w:rPr>
    </w:lvl>
    <w:lvl w:ilvl="3" w:tplc="327E6966" w:tentative="1">
      <w:start w:val="1"/>
      <w:numFmt w:val="bullet"/>
      <w:lvlText w:val="•"/>
      <w:lvlJc w:val="left"/>
      <w:pPr>
        <w:tabs>
          <w:tab w:val="num" w:pos="2880"/>
        </w:tabs>
        <w:ind w:left="2880" w:hanging="360"/>
      </w:pPr>
      <w:rPr>
        <w:rFonts w:hint="default" w:ascii="Arial" w:hAnsi="Arial"/>
      </w:rPr>
    </w:lvl>
    <w:lvl w:ilvl="4" w:tplc="D712493C" w:tentative="1">
      <w:start w:val="1"/>
      <w:numFmt w:val="bullet"/>
      <w:lvlText w:val="•"/>
      <w:lvlJc w:val="left"/>
      <w:pPr>
        <w:tabs>
          <w:tab w:val="num" w:pos="3600"/>
        </w:tabs>
        <w:ind w:left="3600" w:hanging="360"/>
      </w:pPr>
      <w:rPr>
        <w:rFonts w:hint="default" w:ascii="Arial" w:hAnsi="Arial"/>
      </w:rPr>
    </w:lvl>
    <w:lvl w:ilvl="5" w:tplc="E7C051B4" w:tentative="1">
      <w:start w:val="1"/>
      <w:numFmt w:val="bullet"/>
      <w:lvlText w:val="•"/>
      <w:lvlJc w:val="left"/>
      <w:pPr>
        <w:tabs>
          <w:tab w:val="num" w:pos="4320"/>
        </w:tabs>
        <w:ind w:left="4320" w:hanging="360"/>
      </w:pPr>
      <w:rPr>
        <w:rFonts w:hint="default" w:ascii="Arial" w:hAnsi="Arial"/>
      </w:rPr>
    </w:lvl>
    <w:lvl w:ilvl="6" w:tplc="E2B280CE" w:tentative="1">
      <w:start w:val="1"/>
      <w:numFmt w:val="bullet"/>
      <w:lvlText w:val="•"/>
      <w:lvlJc w:val="left"/>
      <w:pPr>
        <w:tabs>
          <w:tab w:val="num" w:pos="5040"/>
        </w:tabs>
        <w:ind w:left="5040" w:hanging="360"/>
      </w:pPr>
      <w:rPr>
        <w:rFonts w:hint="default" w:ascii="Arial" w:hAnsi="Arial"/>
      </w:rPr>
    </w:lvl>
    <w:lvl w:ilvl="7" w:tplc="D608AB82" w:tentative="1">
      <w:start w:val="1"/>
      <w:numFmt w:val="bullet"/>
      <w:lvlText w:val="•"/>
      <w:lvlJc w:val="left"/>
      <w:pPr>
        <w:tabs>
          <w:tab w:val="num" w:pos="5760"/>
        </w:tabs>
        <w:ind w:left="5760" w:hanging="360"/>
      </w:pPr>
      <w:rPr>
        <w:rFonts w:hint="default" w:ascii="Arial" w:hAnsi="Arial"/>
      </w:rPr>
    </w:lvl>
    <w:lvl w:ilvl="8" w:tplc="27B8385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4F872B5F"/>
    <w:multiLevelType w:val="hybridMultilevel"/>
    <w:tmpl w:val="71C86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B3014"/>
    <w:multiLevelType w:val="hybridMultilevel"/>
    <w:tmpl w:val="68C6F05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5ED37F8C"/>
    <w:multiLevelType w:val="multilevel"/>
    <w:tmpl w:val="0A444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42111FE"/>
    <w:multiLevelType w:val="multilevel"/>
    <w:tmpl w:val="CC100A3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D022E08"/>
    <w:multiLevelType w:val="hybridMultilevel"/>
    <w:tmpl w:val="34D4055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3DD3E86"/>
    <w:multiLevelType w:val="hybridMultilevel"/>
    <w:tmpl w:val="9556A0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7A637C5A"/>
    <w:multiLevelType w:val="hybridMultilevel"/>
    <w:tmpl w:val="A4AC02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F5005A9"/>
    <w:multiLevelType w:val="hybridMultilevel"/>
    <w:tmpl w:val="BA2467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FA77569"/>
    <w:multiLevelType w:val="hybridMultilevel"/>
    <w:tmpl w:val="CC3CB4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6334253">
    <w:abstractNumId w:val="6"/>
  </w:num>
  <w:num w:numId="2" w16cid:durableId="1786150109">
    <w:abstractNumId w:val="10"/>
  </w:num>
  <w:num w:numId="3" w16cid:durableId="107045894">
    <w:abstractNumId w:val="13"/>
  </w:num>
  <w:num w:numId="4" w16cid:durableId="156725927">
    <w:abstractNumId w:val="2"/>
  </w:num>
  <w:num w:numId="5" w16cid:durableId="82923261">
    <w:abstractNumId w:val="12"/>
  </w:num>
  <w:num w:numId="6" w16cid:durableId="456416120">
    <w:abstractNumId w:val="3"/>
  </w:num>
  <w:num w:numId="7" w16cid:durableId="1739088796">
    <w:abstractNumId w:val="5"/>
  </w:num>
  <w:num w:numId="8" w16cid:durableId="897325614">
    <w:abstractNumId w:val="9"/>
  </w:num>
  <w:num w:numId="9" w16cid:durableId="1785534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917837">
    <w:abstractNumId w:val="8"/>
  </w:num>
  <w:num w:numId="11" w16cid:durableId="593437921">
    <w:abstractNumId w:val="11"/>
  </w:num>
  <w:num w:numId="12" w16cid:durableId="1407342418">
    <w:abstractNumId w:val="7"/>
  </w:num>
  <w:num w:numId="13" w16cid:durableId="2079278253">
    <w:abstractNumId w:val="4"/>
  </w:num>
  <w:num w:numId="14" w16cid:durableId="163305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E1"/>
    <w:rsid w:val="00001AC9"/>
    <w:rsid w:val="00007ACB"/>
    <w:rsid w:val="00014447"/>
    <w:rsid w:val="000158DF"/>
    <w:rsid w:val="00016505"/>
    <w:rsid w:val="00020F31"/>
    <w:rsid w:val="000217F9"/>
    <w:rsid w:val="00023B91"/>
    <w:rsid w:val="00024265"/>
    <w:rsid w:val="000405ED"/>
    <w:rsid w:val="00040CEE"/>
    <w:rsid w:val="00040DFB"/>
    <w:rsid w:val="00041E59"/>
    <w:rsid w:val="00044692"/>
    <w:rsid w:val="00047891"/>
    <w:rsid w:val="00051DEC"/>
    <w:rsid w:val="00060A2E"/>
    <w:rsid w:val="00060C95"/>
    <w:rsid w:val="00061158"/>
    <w:rsid w:val="00064006"/>
    <w:rsid w:val="00064802"/>
    <w:rsid w:val="00076655"/>
    <w:rsid w:val="000823C1"/>
    <w:rsid w:val="0009193D"/>
    <w:rsid w:val="00096292"/>
    <w:rsid w:val="000B5743"/>
    <w:rsid w:val="000B6A71"/>
    <w:rsid w:val="000B6DFE"/>
    <w:rsid w:val="000E0735"/>
    <w:rsid w:val="000E1AE6"/>
    <w:rsid w:val="000F2F7A"/>
    <w:rsid w:val="000F6F83"/>
    <w:rsid w:val="00101508"/>
    <w:rsid w:val="001017B0"/>
    <w:rsid w:val="00114947"/>
    <w:rsid w:val="0012009A"/>
    <w:rsid w:val="00122019"/>
    <w:rsid w:val="001269CB"/>
    <w:rsid w:val="00134F0A"/>
    <w:rsid w:val="00136052"/>
    <w:rsid w:val="001378E9"/>
    <w:rsid w:val="00141113"/>
    <w:rsid w:val="00143B2F"/>
    <w:rsid w:val="0014623A"/>
    <w:rsid w:val="0015200F"/>
    <w:rsid w:val="001533AE"/>
    <w:rsid w:val="00153A74"/>
    <w:rsid w:val="00153BF1"/>
    <w:rsid w:val="0015628B"/>
    <w:rsid w:val="00156D74"/>
    <w:rsid w:val="00167923"/>
    <w:rsid w:val="00171E74"/>
    <w:rsid w:val="0017400A"/>
    <w:rsid w:val="001744BA"/>
    <w:rsid w:val="00176FD2"/>
    <w:rsid w:val="0018182E"/>
    <w:rsid w:val="0018447D"/>
    <w:rsid w:val="00184AD2"/>
    <w:rsid w:val="00190024"/>
    <w:rsid w:val="00191B40"/>
    <w:rsid w:val="001A1BB1"/>
    <w:rsid w:val="001A5B86"/>
    <w:rsid w:val="001B1316"/>
    <w:rsid w:val="001B61EC"/>
    <w:rsid w:val="001B7376"/>
    <w:rsid w:val="001C4BF8"/>
    <w:rsid w:val="001C544C"/>
    <w:rsid w:val="001C5DE4"/>
    <w:rsid w:val="001D18EF"/>
    <w:rsid w:val="001D74D0"/>
    <w:rsid w:val="001E4E9B"/>
    <w:rsid w:val="001F054E"/>
    <w:rsid w:val="00200C37"/>
    <w:rsid w:val="002123B6"/>
    <w:rsid w:val="002259DF"/>
    <w:rsid w:val="00231699"/>
    <w:rsid w:val="00232F8E"/>
    <w:rsid w:val="002511D1"/>
    <w:rsid w:val="0026542F"/>
    <w:rsid w:val="00266E4C"/>
    <w:rsid w:val="0026726B"/>
    <w:rsid w:val="002765D1"/>
    <w:rsid w:val="002845C2"/>
    <w:rsid w:val="00284AFD"/>
    <w:rsid w:val="00284D4D"/>
    <w:rsid w:val="002924CB"/>
    <w:rsid w:val="0029614F"/>
    <w:rsid w:val="00296377"/>
    <w:rsid w:val="0029661C"/>
    <w:rsid w:val="002A25BF"/>
    <w:rsid w:val="002B259C"/>
    <w:rsid w:val="002B32F1"/>
    <w:rsid w:val="002C0648"/>
    <w:rsid w:val="002C52EE"/>
    <w:rsid w:val="002C6075"/>
    <w:rsid w:val="002D02D7"/>
    <w:rsid w:val="002D63D6"/>
    <w:rsid w:val="002D7B84"/>
    <w:rsid w:val="002D7C09"/>
    <w:rsid w:val="002E1243"/>
    <w:rsid w:val="002E490F"/>
    <w:rsid w:val="002F0391"/>
    <w:rsid w:val="002F1C82"/>
    <w:rsid w:val="00307857"/>
    <w:rsid w:val="003244E8"/>
    <w:rsid w:val="00325CEA"/>
    <w:rsid w:val="003263A9"/>
    <w:rsid w:val="0033674D"/>
    <w:rsid w:val="00343D53"/>
    <w:rsid w:val="0034427F"/>
    <w:rsid w:val="003475B4"/>
    <w:rsid w:val="003515FB"/>
    <w:rsid w:val="00351EAE"/>
    <w:rsid w:val="003575B8"/>
    <w:rsid w:val="00362E8F"/>
    <w:rsid w:val="00362F35"/>
    <w:rsid w:val="003650FB"/>
    <w:rsid w:val="00365873"/>
    <w:rsid w:val="0037362E"/>
    <w:rsid w:val="003759E1"/>
    <w:rsid w:val="00383603"/>
    <w:rsid w:val="003A18D6"/>
    <w:rsid w:val="003A5C20"/>
    <w:rsid w:val="003C06D4"/>
    <w:rsid w:val="003C57D3"/>
    <w:rsid w:val="003D1A12"/>
    <w:rsid w:val="003D317D"/>
    <w:rsid w:val="003E2144"/>
    <w:rsid w:val="003E5D14"/>
    <w:rsid w:val="003E692C"/>
    <w:rsid w:val="00402BD4"/>
    <w:rsid w:val="0041794C"/>
    <w:rsid w:val="004201AB"/>
    <w:rsid w:val="00420E4F"/>
    <w:rsid w:val="0042112F"/>
    <w:rsid w:val="00430E97"/>
    <w:rsid w:val="00442E84"/>
    <w:rsid w:val="00443CE2"/>
    <w:rsid w:val="00453E02"/>
    <w:rsid w:val="00457885"/>
    <w:rsid w:val="004616B5"/>
    <w:rsid w:val="0046467F"/>
    <w:rsid w:val="00485DEA"/>
    <w:rsid w:val="00491DB1"/>
    <w:rsid w:val="004B2A3A"/>
    <w:rsid w:val="004B5BCE"/>
    <w:rsid w:val="004D4A59"/>
    <w:rsid w:val="004D5404"/>
    <w:rsid w:val="004E04BC"/>
    <w:rsid w:val="004E148B"/>
    <w:rsid w:val="004E3AAC"/>
    <w:rsid w:val="004E57BA"/>
    <w:rsid w:val="004F53E6"/>
    <w:rsid w:val="005022BC"/>
    <w:rsid w:val="00503227"/>
    <w:rsid w:val="0050567C"/>
    <w:rsid w:val="00514156"/>
    <w:rsid w:val="00521A30"/>
    <w:rsid w:val="00525719"/>
    <w:rsid w:val="00525D9C"/>
    <w:rsid w:val="00531FC7"/>
    <w:rsid w:val="005365B1"/>
    <w:rsid w:val="00544DDD"/>
    <w:rsid w:val="00546DDE"/>
    <w:rsid w:val="00552728"/>
    <w:rsid w:val="005553E0"/>
    <w:rsid w:val="005628DB"/>
    <w:rsid w:val="0056619C"/>
    <w:rsid w:val="00570F52"/>
    <w:rsid w:val="005725BC"/>
    <w:rsid w:val="00582C1A"/>
    <w:rsid w:val="00594076"/>
    <w:rsid w:val="005A3599"/>
    <w:rsid w:val="005A63E0"/>
    <w:rsid w:val="005A7289"/>
    <w:rsid w:val="005A7D8A"/>
    <w:rsid w:val="005B08DB"/>
    <w:rsid w:val="005B28C2"/>
    <w:rsid w:val="005B3D8E"/>
    <w:rsid w:val="005C213C"/>
    <w:rsid w:val="005D194C"/>
    <w:rsid w:val="005D3FEB"/>
    <w:rsid w:val="005E644A"/>
    <w:rsid w:val="005F29EB"/>
    <w:rsid w:val="005F2B9E"/>
    <w:rsid w:val="005F4F37"/>
    <w:rsid w:val="005F5192"/>
    <w:rsid w:val="005F7905"/>
    <w:rsid w:val="006032ED"/>
    <w:rsid w:val="00607D83"/>
    <w:rsid w:val="00613781"/>
    <w:rsid w:val="00616E10"/>
    <w:rsid w:val="00617494"/>
    <w:rsid w:val="006207C0"/>
    <w:rsid w:val="00630404"/>
    <w:rsid w:val="006340A2"/>
    <w:rsid w:val="00644409"/>
    <w:rsid w:val="00652511"/>
    <w:rsid w:val="006531D1"/>
    <w:rsid w:val="006615CB"/>
    <w:rsid w:val="00662560"/>
    <w:rsid w:val="00663918"/>
    <w:rsid w:val="006668C4"/>
    <w:rsid w:val="00667785"/>
    <w:rsid w:val="0067738F"/>
    <w:rsid w:val="00677C71"/>
    <w:rsid w:val="00686C2A"/>
    <w:rsid w:val="00692E1A"/>
    <w:rsid w:val="00693B58"/>
    <w:rsid w:val="006A6CD7"/>
    <w:rsid w:val="006C15A5"/>
    <w:rsid w:val="006D558E"/>
    <w:rsid w:val="006F51B0"/>
    <w:rsid w:val="007028F3"/>
    <w:rsid w:val="0070395F"/>
    <w:rsid w:val="00705E6C"/>
    <w:rsid w:val="00712054"/>
    <w:rsid w:val="00714DEF"/>
    <w:rsid w:val="0071701E"/>
    <w:rsid w:val="00717483"/>
    <w:rsid w:val="00723D79"/>
    <w:rsid w:val="007443C2"/>
    <w:rsid w:val="00744C72"/>
    <w:rsid w:val="0074561E"/>
    <w:rsid w:val="00746067"/>
    <w:rsid w:val="00750860"/>
    <w:rsid w:val="00753557"/>
    <w:rsid w:val="007538DD"/>
    <w:rsid w:val="0075436A"/>
    <w:rsid w:val="007573C4"/>
    <w:rsid w:val="00757BBF"/>
    <w:rsid w:val="007643D2"/>
    <w:rsid w:val="00780BAF"/>
    <w:rsid w:val="00780CEF"/>
    <w:rsid w:val="007856CE"/>
    <w:rsid w:val="00794169"/>
    <w:rsid w:val="00794E01"/>
    <w:rsid w:val="007A6024"/>
    <w:rsid w:val="007B0866"/>
    <w:rsid w:val="007B22AE"/>
    <w:rsid w:val="007D25A3"/>
    <w:rsid w:val="007D368D"/>
    <w:rsid w:val="007E1C57"/>
    <w:rsid w:val="007E711E"/>
    <w:rsid w:val="00800A70"/>
    <w:rsid w:val="00801F23"/>
    <w:rsid w:val="00802EA1"/>
    <w:rsid w:val="008069A7"/>
    <w:rsid w:val="00813662"/>
    <w:rsid w:val="008158D6"/>
    <w:rsid w:val="00817719"/>
    <w:rsid w:val="008247D0"/>
    <w:rsid w:val="00826B5F"/>
    <w:rsid w:val="0083078C"/>
    <w:rsid w:val="00835D88"/>
    <w:rsid w:val="00843245"/>
    <w:rsid w:val="008500CB"/>
    <w:rsid w:val="00853FE4"/>
    <w:rsid w:val="00857228"/>
    <w:rsid w:val="008609DE"/>
    <w:rsid w:val="008618E5"/>
    <w:rsid w:val="008650EE"/>
    <w:rsid w:val="0086682F"/>
    <w:rsid w:val="008725A7"/>
    <w:rsid w:val="00875B08"/>
    <w:rsid w:val="00880514"/>
    <w:rsid w:val="0088142C"/>
    <w:rsid w:val="00886795"/>
    <w:rsid w:val="00887A56"/>
    <w:rsid w:val="008921CF"/>
    <w:rsid w:val="008A05F0"/>
    <w:rsid w:val="008A21E3"/>
    <w:rsid w:val="008A4356"/>
    <w:rsid w:val="008A5797"/>
    <w:rsid w:val="008B16DC"/>
    <w:rsid w:val="008B34E9"/>
    <w:rsid w:val="008B3999"/>
    <w:rsid w:val="008C04E1"/>
    <w:rsid w:val="008C595C"/>
    <w:rsid w:val="008C6578"/>
    <w:rsid w:val="008C6844"/>
    <w:rsid w:val="008D08D0"/>
    <w:rsid w:val="008D0A45"/>
    <w:rsid w:val="008D6F9F"/>
    <w:rsid w:val="008E35BA"/>
    <w:rsid w:val="008E627A"/>
    <w:rsid w:val="008E6566"/>
    <w:rsid w:val="008F57B3"/>
    <w:rsid w:val="009071C1"/>
    <w:rsid w:val="00907936"/>
    <w:rsid w:val="00923C93"/>
    <w:rsid w:val="0092463B"/>
    <w:rsid w:val="00925526"/>
    <w:rsid w:val="009269AB"/>
    <w:rsid w:val="00927956"/>
    <w:rsid w:val="00945DF9"/>
    <w:rsid w:val="00950248"/>
    <w:rsid w:val="00951528"/>
    <w:rsid w:val="00953192"/>
    <w:rsid w:val="009549F6"/>
    <w:rsid w:val="00955266"/>
    <w:rsid w:val="00973E1F"/>
    <w:rsid w:val="00991FDE"/>
    <w:rsid w:val="009945F6"/>
    <w:rsid w:val="00995D27"/>
    <w:rsid w:val="009A0CB9"/>
    <w:rsid w:val="009B2152"/>
    <w:rsid w:val="009D2380"/>
    <w:rsid w:val="009D57D4"/>
    <w:rsid w:val="009E36AB"/>
    <w:rsid w:val="009F109A"/>
    <w:rsid w:val="009F751A"/>
    <w:rsid w:val="00A00548"/>
    <w:rsid w:val="00A04CDE"/>
    <w:rsid w:val="00A07146"/>
    <w:rsid w:val="00A177A1"/>
    <w:rsid w:val="00A20034"/>
    <w:rsid w:val="00A216CE"/>
    <w:rsid w:val="00A23E60"/>
    <w:rsid w:val="00A25059"/>
    <w:rsid w:val="00A26D56"/>
    <w:rsid w:val="00A44D60"/>
    <w:rsid w:val="00A45D43"/>
    <w:rsid w:val="00A45EE7"/>
    <w:rsid w:val="00A621E3"/>
    <w:rsid w:val="00A668B3"/>
    <w:rsid w:val="00A756CF"/>
    <w:rsid w:val="00A827F6"/>
    <w:rsid w:val="00A83DDF"/>
    <w:rsid w:val="00A9471F"/>
    <w:rsid w:val="00A9554C"/>
    <w:rsid w:val="00A97145"/>
    <w:rsid w:val="00AA047D"/>
    <w:rsid w:val="00AA1900"/>
    <w:rsid w:val="00AA44BC"/>
    <w:rsid w:val="00AA7152"/>
    <w:rsid w:val="00AB05C7"/>
    <w:rsid w:val="00AB5CE5"/>
    <w:rsid w:val="00AB7019"/>
    <w:rsid w:val="00AC2AF1"/>
    <w:rsid w:val="00AC4292"/>
    <w:rsid w:val="00AE3EA6"/>
    <w:rsid w:val="00AE4363"/>
    <w:rsid w:val="00AE73F8"/>
    <w:rsid w:val="00AF4773"/>
    <w:rsid w:val="00B0473D"/>
    <w:rsid w:val="00B05470"/>
    <w:rsid w:val="00B07C31"/>
    <w:rsid w:val="00B103CA"/>
    <w:rsid w:val="00B30204"/>
    <w:rsid w:val="00B3779F"/>
    <w:rsid w:val="00B4651B"/>
    <w:rsid w:val="00B473BC"/>
    <w:rsid w:val="00B52910"/>
    <w:rsid w:val="00B548EA"/>
    <w:rsid w:val="00B54BBE"/>
    <w:rsid w:val="00B5589D"/>
    <w:rsid w:val="00B64073"/>
    <w:rsid w:val="00B65919"/>
    <w:rsid w:val="00B74337"/>
    <w:rsid w:val="00B74D4C"/>
    <w:rsid w:val="00B757E9"/>
    <w:rsid w:val="00B822C2"/>
    <w:rsid w:val="00B8380D"/>
    <w:rsid w:val="00B85BA4"/>
    <w:rsid w:val="00B874F0"/>
    <w:rsid w:val="00B96892"/>
    <w:rsid w:val="00B96D14"/>
    <w:rsid w:val="00BA525C"/>
    <w:rsid w:val="00BA693C"/>
    <w:rsid w:val="00BB19F9"/>
    <w:rsid w:val="00BB3F35"/>
    <w:rsid w:val="00BD0359"/>
    <w:rsid w:val="00BD2097"/>
    <w:rsid w:val="00BD2B1D"/>
    <w:rsid w:val="00BD3707"/>
    <w:rsid w:val="00BE49A9"/>
    <w:rsid w:val="00BE5AFE"/>
    <w:rsid w:val="00BF3348"/>
    <w:rsid w:val="00BF4C93"/>
    <w:rsid w:val="00BF4D8D"/>
    <w:rsid w:val="00C004E9"/>
    <w:rsid w:val="00C02B67"/>
    <w:rsid w:val="00C14251"/>
    <w:rsid w:val="00C1551C"/>
    <w:rsid w:val="00C15A51"/>
    <w:rsid w:val="00C16ECF"/>
    <w:rsid w:val="00C24E65"/>
    <w:rsid w:val="00C35AE1"/>
    <w:rsid w:val="00C36CF8"/>
    <w:rsid w:val="00C37385"/>
    <w:rsid w:val="00C43105"/>
    <w:rsid w:val="00C439EC"/>
    <w:rsid w:val="00C4695C"/>
    <w:rsid w:val="00C475B1"/>
    <w:rsid w:val="00C56E46"/>
    <w:rsid w:val="00C66C53"/>
    <w:rsid w:val="00C768DD"/>
    <w:rsid w:val="00C83E4A"/>
    <w:rsid w:val="00C90309"/>
    <w:rsid w:val="00C907D3"/>
    <w:rsid w:val="00C91D60"/>
    <w:rsid w:val="00C971E9"/>
    <w:rsid w:val="00CA0EBA"/>
    <w:rsid w:val="00CA3608"/>
    <w:rsid w:val="00CA44E6"/>
    <w:rsid w:val="00CA630F"/>
    <w:rsid w:val="00CA7428"/>
    <w:rsid w:val="00CC27B3"/>
    <w:rsid w:val="00CC49F1"/>
    <w:rsid w:val="00CC6415"/>
    <w:rsid w:val="00CD2E56"/>
    <w:rsid w:val="00CD6BFE"/>
    <w:rsid w:val="00CE2A2C"/>
    <w:rsid w:val="00CE574E"/>
    <w:rsid w:val="00D02B17"/>
    <w:rsid w:val="00D035B1"/>
    <w:rsid w:val="00D04B80"/>
    <w:rsid w:val="00D07E64"/>
    <w:rsid w:val="00D10BDF"/>
    <w:rsid w:val="00D15282"/>
    <w:rsid w:val="00D369DF"/>
    <w:rsid w:val="00D4410F"/>
    <w:rsid w:val="00D60E15"/>
    <w:rsid w:val="00D7403E"/>
    <w:rsid w:val="00D77BAB"/>
    <w:rsid w:val="00D81AB4"/>
    <w:rsid w:val="00D838D9"/>
    <w:rsid w:val="00D85B24"/>
    <w:rsid w:val="00D87C4A"/>
    <w:rsid w:val="00D9389B"/>
    <w:rsid w:val="00D976C4"/>
    <w:rsid w:val="00DA1DDD"/>
    <w:rsid w:val="00DA437D"/>
    <w:rsid w:val="00DA6D13"/>
    <w:rsid w:val="00DA7C7A"/>
    <w:rsid w:val="00DC6277"/>
    <w:rsid w:val="00DD4714"/>
    <w:rsid w:val="00DF60D9"/>
    <w:rsid w:val="00E01A9A"/>
    <w:rsid w:val="00E03000"/>
    <w:rsid w:val="00E1153F"/>
    <w:rsid w:val="00E1417A"/>
    <w:rsid w:val="00E1480C"/>
    <w:rsid w:val="00E15956"/>
    <w:rsid w:val="00E22CE9"/>
    <w:rsid w:val="00E22EE1"/>
    <w:rsid w:val="00E300E3"/>
    <w:rsid w:val="00E372A8"/>
    <w:rsid w:val="00E40915"/>
    <w:rsid w:val="00E4200D"/>
    <w:rsid w:val="00E429EF"/>
    <w:rsid w:val="00E4525F"/>
    <w:rsid w:val="00E4746F"/>
    <w:rsid w:val="00E5697C"/>
    <w:rsid w:val="00E63ABF"/>
    <w:rsid w:val="00E66320"/>
    <w:rsid w:val="00E67B8E"/>
    <w:rsid w:val="00E71224"/>
    <w:rsid w:val="00E7366B"/>
    <w:rsid w:val="00E8248C"/>
    <w:rsid w:val="00E93B60"/>
    <w:rsid w:val="00E9426C"/>
    <w:rsid w:val="00E94ADC"/>
    <w:rsid w:val="00E95309"/>
    <w:rsid w:val="00EA000D"/>
    <w:rsid w:val="00EA27EE"/>
    <w:rsid w:val="00EB48B4"/>
    <w:rsid w:val="00EC0879"/>
    <w:rsid w:val="00ED09E5"/>
    <w:rsid w:val="00ED3A03"/>
    <w:rsid w:val="00ED3EEF"/>
    <w:rsid w:val="00EE01C2"/>
    <w:rsid w:val="00EE550B"/>
    <w:rsid w:val="00F00E4D"/>
    <w:rsid w:val="00F02172"/>
    <w:rsid w:val="00F0748C"/>
    <w:rsid w:val="00F149E3"/>
    <w:rsid w:val="00F171C7"/>
    <w:rsid w:val="00F321C9"/>
    <w:rsid w:val="00F40196"/>
    <w:rsid w:val="00F4684D"/>
    <w:rsid w:val="00F4745A"/>
    <w:rsid w:val="00F50387"/>
    <w:rsid w:val="00F50C4D"/>
    <w:rsid w:val="00F5260B"/>
    <w:rsid w:val="00F608F1"/>
    <w:rsid w:val="00F62539"/>
    <w:rsid w:val="00F62E88"/>
    <w:rsid w:val="00F63CD4"/>
    <w:rsid w:val="00F71531"/>
    <w:rsid w:val="00F858C4"/>
    <w:rsid w:val="00F87DA3"/>
    <w:rsid w:val="00F96934"/>
    <w:rsid w:val="00F97909"/>
    <w:rsid w:val="00FA1476"/>
    <w:rsid w:val="00FA2301"/>
    <w:rsid w:val="00FA2D87"/>
    <w:rsid w:val="00FA49FF"/>
    <w:rsid w:val="00FA4EAC"/>
    <w:rsid w:val="00FA694C"/>
    <w:rsid w:val="00FB7DFC"/>
    <w:rsid w:val="00FC36F5"/>
    <w:rsid w:val="00FD253E"/>
    <w:rsid w:val="00FD32F0"/>
    <w:rsid w:val="00FD5796"/>
    <w:rsid w:val="00FD5C55"/>
    <w:rsid w:val="00FD682F"/>
    <w:rsid w:val="00FD71AD"/>
    <w:rsid w:val="00FE21DD"/>
    <w:rsid w:val="00FE70CF"/>
    <w:rsid w:val="00FF119B"/>
    <w:rsid w:val="00FF2DAC"/>
    <w:rsid w:val="00FF4880"/>
    <w:rsid w:val="00FF493E"/>
    <w:rsid w:val="00FF7657"/>
    <w:rsid w:val="012171C2"/>
    <w:rsid w:val="0135AAF1"/>
    <w:rsid w:val="017176F5"/>
    <w:rsid w:val="0201EAEE"/>
    <w:rsid w:val="02DA0B8C"/>
    <w:rsid w:val="02F9BDF9"/>
    <w:rsid w:val="0320785D"/>
    <w:rsid w:val="04D3AE4C"/>
    <w:rsid w:val="05B3D1B9"/>
    <w:rsid w:val="05EDC897"/>
    <w:rsid w:val="05EE0615"/>
    <w:rsid w:val="06944311"/>
    <w:rsid w:val="07140CC1"/>
    <w:rsid w:val="073821CF"/>
    <w:rsid w:val="07CB3DE1"/>
    <w:rsid w:val="0839077F"/>
    <w:rsid w:val="090345CD"/>
    <w:rsid w:val="09A26A85"/>
    <w:rsid w:val="09D99CED"/>
    <w:rsid w:val="09EC99B7"/>
    <w:rsid w:val="0A2B7FF4"/>
    <w:rsid w:val="0AC55706"/>
    <w:rsid w:val="0B18CA2B"/>
    <w:rsid w:val="0B25A6C1"/>
    <w:rsid w:val="0EB28C46"/>
    <w:rsid w:val="0FB86126"/>
    <w:rsid w:val="0FDC83BF"/>
    <w:rsid w:val="0FFE51A8"/>
    <w:rsid w:val="11137FAA"/>
    <w:rsid w:val="1196B018"/>
    <w:rsid w:val="11CDEC0B"/>
    <w:rsid w:val="11E201FD"/>
    <w:rsid w:val="12D62402"/>
    <w:rsid w:val="12ED8072"/>
    <w:rsid w:val="13454283"/>
    <w:rsid w:val="141A213B"/>
    <w:rsid w:val="14D46AC5"/>
    <w:rsid w:val="14F41036"/>
    <w:rsid w:val="1505A163"/>
    <w:rsid w:val="1663C80E"/>
    <w:rsid w:val="16CD3E1D"/>
    <w:rsid w:val="1803B7B5"/>
    <w:rsid w:val="18A8C61E"/>
    <w:rsid w:val="1A91C383"/>
    <w:rsid w:val="1B13B3B8"/>
    <w:rsid w:val="1BAEB103"/>
    <w:rsid w:val="1C26C15C"/>
    <w:rsid w:val="1C4179A8"/>
    <w:rsid w:val="1CDAC029"/>
    <w:rsid w:val="1CF8E552"/>
    <w:rsid w:val="1DD09138"/>
    <w:rsid w:val="1DDAE322"/>
    <w:rsid w:val="1E704731"/>
    <w:rsid w:val="1F70855F"/>
    <w:rsid w:val="206CB74C"/>
    <w:rsid w:val="210791EA"/>
    <w:rsid w:val="21201D13"/>
    <w:rsid w:val="216E2DC7"/>
    <w:rsid w:val="22017BC0"/>
    <w:rsid w:val="221A3549"/>
    <w:rsid w:val="22210360"/>
    <w:rsid w:val="22994054"/>
    <w:rsid w:val="23CC742B"/>
    <w:rsid w:val="241D967D"/>
    <w:rsid w:val="25386B66"/>
    <w:rsid w:val="25C35D54"/>
    <w:rsid w:val="25D3E178"/>
    <w:rsid w:val="26092011"/>
    <w:rsid w:val="2675C405"/>
    <w:rsid w:val="273D4431"/>
    <w:rsid w:val="279E6D61"/>
    <w:rsid w:val="27BBBD42"/>
    <w:rsid w:val="28A85081"/>
    <w:rsid w:val="29050766"/>
    <w:rsid w:val="2957E57B"/>
    <w:rsid w:val="2965EB06"/>
    <w:rsid w:val="2AD4E9C2"/>
    <w:rsid w:val="2AF9DB44"/>
    <w:rsid w:val="2C68D897"/>
    <w:rsid w:val="2C69DD69"/>
    <w:rsid w:val="2E3B8B27"/>
    <w:rsid w:val="2ECB691F"/>
    <w:rsid w:val="2F374A41"/>
    <w:rsid w:val="309E1285"/>
    <w:rsid w:val="30B6868A"/>
    <w:rsid w:val="3130A13D"/>
    <w:rsid w:val="3263CAEA"/>
    <w:rsid w:val="330EB35B"/>
    <w:rsid w:val="34D942F5"/>
    <w:rsid w:val="34E1BCFA"/>
    <w:rsid w:val="367C3094"/>
    <w:rsid w:val="36EE16FF"/>
    <w:rsid w:val="3723C4C1"/>
    <w:rsid w:val="37B3693C"/>
    <w:rsid w:val="3930A2E2"/>
    <w:rsid w:val="3A1C1499"/>
    <w:rsid w:val="3ACC7482"/>
    <w:rsid w:val="3B3D0791"/>
    <w:rsid w:val="3B5DA89B"/>
    <w:rsid w:val="3CCC4D1E"/>
    <w:rsid w:val="3CE11962"/>
    <w:rsid w:val="3EF3DA26"/>
    <w:rsid w:val="3FADB664"/>
    <w:rsid w:val="3FF01C88"/>
    <w:rsid w:val="400C817E"/>
    <w:rsid w:val="405AC6CD"/>
    <w:rsid w:val="4129BCF6"/>
    <w:rsid w:val="4152BDE4"/>
    <w:rsid w:val="415BF4CA"/>
    <w:rsid w:val="4180470E"/>
    <w:rsid w:val="4375300E"/>
    <w:rsid w:val="43B4398E"/>
    <w:rsid w:val="43C40443"/>
    <w:rsid w:val="444DD074"/>
    <w:rsid w:val="447EEDBD"/>
    <w:rsid w:val="44D9A874"/>
    <w:rsid w:val="456A918F"/>
    <w:rsid w:val="469F35CD"/>
    <w:rsid w:val="46C93590"/>
    <w:rsid w:val="4858E375"/>
    <w:rsid w:val="4890024B"/>
    <w:rsid w:val="48E7670B"/>
    <w:rsid w:val="48F7E410"/>
    <w:rsid w:val="4940C407"/>
    <w:rsid w:val="497323BA"/>
    <w:rsid w:val="4A27EAC1"/>
    <w:rsid w:val="4AC72D1D"/>
    <w:rsid w:val="4AD90A4B"/>
    <w:rsid w:val="4C098CF0"/>
    <w:rsid w:val="4D93E587"/>
    <w:rsid w:val="4DA2E329"/>
    <w:rsid w:val="4F443DD6"/>
    <w:rsid w:val="50029C50"/>
    <w:rsid w:val="5107B702"/>
    <w:rsid w:val="51CD1679"/>
    <w:rsid w:val="52DBFE48"/>
    <w:rsid w:val="546CF938"/>
    <w:rsid w:val="54A924A4"/>
    <w:rsid w:val="55369105"/>
    <w:rsid w:val="5551BD59"/>
    <w:rsid w:val="557B4463"/>
    <w:rsid w:val="559B0C4F"/>
    <w:rsid w:val="559E23E5"/>
    <w:rsid w:val="562E82F6"/>
    <w:rsid w:val="56589D31"/>
    <w:rsid w:val="5665419A"/>
    <w:rsid w:val="5789C8C1"/>
    <w:rsid w:val="57B41FA1"/>
    <w:rsid w:val="5888E564"/>
    <w:rsid w:val="5899C651"/>
    <w:rsid w:val="59104182"/>
    <w:rsid w:val="59BC0EBD"/>
    <w:rsid w:val="5A4C8920"/>
    <w:rsid w:val="5A6ACA6B"/>
    <w:rsid w:val="5A8E9B58"/>
    <w:rsid w:val="5B9A5919"/>
    <w:rsid w:val="5C73449C"/>
    <w:rsid w:val="5C86A01D"/>
    <w:rsid w:val="5CBCF4DB"/>
    <w:rsid w:val="5D379BAE"/>
    <w:rsid w:val="5D6404AD"/>
    <w:rsid w:val="5DB9A74E"/>
    <w:rsid w:val="5E10888A"/>
    <w:rsid w:val="5EB2C52F"/>
    <w:rsid w:val="607C6FBD"/>
    <w:rsid w:val="60818AFF"/>
    <w:rsid w:val="61C05562"/>
    <w:rsid w:val="62A9BA4D"/>
    <w:rsid w:val="62AA5F08"/>
    <w:rsid w:val="62B9A09C"/>
    <w:rsid w:val="64954417"/>
    <w:rsid w:val="65E61D83"/>
    <w:rsid w:val="6609D542"/>
    <w:rsid w:val="677778F2"/>
    <w:rsid w:val="68855908"/>
    <w:rsid w:val="695D79E4"/>
    <w:rsid w:val="6A11698B"/>
    <w:rsid w:val="6A18E145"/>
    <w:rsid w:val="6A331451"/>
    <w:rsid w:val="6B0B88F3"/>
    <w:rsid w:val="6B3DC094"/>
    <w:rsid w:val="6B41A347"/>
    <w:rsid w:val="6B45C2C9"/>
    <w:rsid w:val="6C9A8EF1"/>
    <w:rsid w:val="6DE5D3B7"/>
    <w:rsid w:val="6EA0773E"/>
    <w:rsid w:val="6F6BAB73"/>
    <w:rsid w:val="6FBE4B08"/>
    <w:rsid w:val="70B0CF9E"/>
    <w:rsid w:val="70FD8F35"/>
    <w:rsid w:val="711D2A38"/>
    <w:rsid w:val="71264994"/>
    <w:rsid w:val="714CFF12"/>
    <w:rsid w:val="72A8A2D5"/>
    <w:rsid w:val="72F932E0"/>
    <w:rsid w:val="735E9128"/>
    <w:rsid w:val="73DD82E9"/>
    <w:rsid w:val="746A4C44"/>
    <w:rsid w:val="74F9CECF"/>
    <w:rsid w:val="75D7EEA2"/>
    <w:rsid w:val="76829D8A"/>
    <w:rsid w:val="76E5B90C"/>
    <w:rsid w:val="76FD44B7"/>
    <w:rsid w:val="7777F2AF"/>
    <w:rsid w:val="783D7DB8"/>
    <w:rsid w:val="785774B4"/>
    <w:rsid w:val="78E5F369"/>
    <w:rsid w:val="792552C4"/>
    <w:rsid w:val="79D3C2C9"/>
    <w:rsid w:val="7A53FFEE"/>
    <w:rsid w:val="7B1BABCD"/>
    <w:rsid w:val="7B28FBB9"/>
    <w:rsid w:val="7C927C2A"/>
    <w:rsid w:val="7CE35A94"/>
    <w:rsid w:val="7D51163B"/>
    <w:rsid w:val="7F99DBFF"/>
    <w:rsid w:val="7FBEA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AEB3"/>
  <w15:chartTrackingRefBased/>
  <w15:docId w15:val="{CC42F9AE-935E-4ACD-8FB5-CC45803D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93B6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9554C"/>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4310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43105"/>
    <w:rPr>
      <w:rFonts w:ascii="Segoe UI" w:hAnsi="Segoe UI" w:cs="Segoe UI"/>
      <w:sz w:val="18"/>
      <w:szCs w:val="18"/>
    </w:rPr>
  </w:style>
  <w:style w:type="character" w:styleId="Hyperlink">
    <w:name w:val="Hyperlink"/>
    <w:basedOn w:val="DefaultParagraphFont"/>
    <w:uiPriority w:val="99"/>
    <w:semiHidden/>
    <w:unhideWhenUsed/>
    <w:rsid w:val="0018447D"/>
    <w:rPr>
      <w:b/>
      <w:bCs/>
      <w:color w:val="10167F"/>
      <w:sz w:val="24"/>
      <w:szCs w:val="24"/>
      <w:u w:val="single"/>
      <w:bdr w:val="none" w:color="auto" w:sz="0" w:space="0" w:frame="1"/>
      <w:vertAlign w:val="baseline"/>
    </w:rPr>
  </w:style>
  <w:style w:type="character" w:styleId="Strong">
    <w:name w:val="Strong"/>
    <w:basedOn w:val="DefaultParagraphFont"/>
    <w:uiPriority w:val="22"/>
    <w:qFormat/>
    <w:rsid w:val="0018447D"/>
    <w:rPr>
      <w:b/>
      <w:bCs/>
      <w:sz w:val="24"/>
      <w:szCs w:val="24"/>
      <w:bdr w:val="none" w:color="auto" w:sz="0" w:space="0" w:frame="1"/>
      <w:vertAlign w:val="baseline"/>
    </w:rPr>
  </w:style>
  <w:style w:type="paragraph" w:styleId="ListParagraph">
    <w:name w:val="List Paragraph"/>
    <w:basedOn w:val="Normal"/>
    <w:uiPriority w:val="34"/>
    <w:qFormat/>
    <w:rsid w:val="00E7366B"/>
    <w:pPr>
      <w:ind w:left="720"/>
      <w:contextualSpacing/>
    </w:pPr>
  </w:style>
  <w:style w:type="paragraph" w:styleId="NormalWeb">
    <w:name w:val="Normal (Web)"/>
    <w:basedOn w:val="Normal"/>
    <w:uiPriority w:val="99"/>
    <w:unhideWhenUsed/>
    <w:rsid w:val="00973E1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7362E"/>
    <w:rPr>
      <w:sz w:val="16"/>
      <w:szCs w:val="16"/>
    </w:rPr>
  </w:style>
  <w:style w:type="paragraph" w:styleId="CommentText">
    <w:name w:val="annotation text"/>
    <w:basedOn w:val="Normal"/>
    <w:link w:val="CommentTextChar"/>
    <w:uiPriority w:val="99"/>
    <w:semiHidden/>
    <w:unhideWhenUsed/>
    <w:rsid w:val="0037362E"/>
    <w:pPr>
      <w:spacing w:line="240" w:lineRule="auto"/>
    </w:pPr>
    <w:rPr>
      <w:sz w:val="20"/>
      <w:szCs w:val="20"/>
    </w:rPr>
  </w:style>
  <w:style w:type="character" w:styleId="CommentTextChar" w:customStyle="1">
    <w:name w:val="Comment Text Char"/>
    <w:basedOn w:val="DefaultParagraphFont"/>
    <w:link w:val="CommentText"/>
    <w:uiPriority w:val="99"/>
    <w:semiHidden/>
    <w:rsid w:val="0037362E"/>
    <w:rPr>
      <w:sz w:val="20"/>
      <w:szCs w:val="20"/>
    </w:rPr>
  </w:style>
  <w:style w:type="paragraph" w:styleId="CommentSubject">
    <w:name w:val="annotation subject"/>
    <w:basedOn w:val="CommentText"/>
    <w:next w:val="CommentText"/>
    <w:link w:val="CommentSubjectChar"/>
    <w:uiPriority w:val="99"/>
    <w:semiHidden/>
    <w:unhideWhenUsed/>
    <w:rsid w:val="0037362E"/>
    <w:rPr>
      <w:b/>
      <w:bCs/>
    </w:rPr>
  </w:style>
  <w:style w:type="character" w:styleId="CommentSubjectChar" w:customStyle="1">
    <w:name w:val="Comment Subject Char"/>
    <w:basedOn w:val="CommentTextChar"/>
    <w:link w:val="CommentSubject"/>
    <w:uiPriority w:val="99"/>
    <w:semiHidden/>
    <w:rsid w:val="0037362E"/>
    <w:rPr>
      <w:b/>
      <w:bCs/>
      <w:sz w:val="20"/>
      <w:szCs w:val="20"/>
    </w:rPr>
  </w:style>
  <w:style w:type="paragraph" w:styleId="BodyText">
    <w:name w:val="Body Text"/>
    <w:basedOn w:val="Normal"/>
    <w:link w:val="BodyTextChar"/>
    <w:unhideWhenUsed/>
    <w:rsid w:val="00880514"/>
    <w:pPr>
      <w:overflowPunct w:val="0"/>
      <w:autoSpaceDE w:val="0"/>
      <w:autoSpaceDN w:val="0"/>
      <w:adjustRightInd w:val="0"/>
      <w:spacing w:after="0" w:line="360" w:lineRule="auto"/>
    </w:pPr>
    <w:rPr>
      <w:rFonts w:ascii="Times New Roman" w:hAnsi="Times New Roman" w:eastAsia="Times New Roman" w:cs="Times New Roman"/>
      <w:sz w:val="24"/>
      <w:szCs w:val="20"/>
    </w:rPr>
  </w:style>
  <w:style w:type="character" w:styleId="BodyTextChar" w:customStyle="1">
    <w:name w:val="Body Text Char"/>
    <w:basedOn w:val="DefaultParagraphFont"/>
    <w:link w:val="BodyText"/>
    <w:rsid w:val="00880514"/>
    <w:rPr>
      <w:rFonts w:ascii="Times New Roman" w:hAnsi="Times New Roman" w:eastAsia="Times New Roman" w:cs="Times New Roman"/>
      <w:sz w:val="24"/>
      <w:szCs w:val="20"/>
    </w:rPr>
  </w:style>
  <w:style w:type="paragraph" w:styleId="Revision">
    <w:name w:val="Revision"/>
    <w:hidden/>
    <w:uiPriority w:val="99"/>
    <w:semiHidden/>
    <w:rsid w:val="0070395F"/>
    <w:pPr>
      <w:spacing w:after="0" w:line="240" w:lineRule="auto"/>
    </w:pPr>
  </w:style>
  <w:style w:type="character" w:styleId="Emphasis">
    <w:name w:val="Emphasis"/>
    <w:basedOn w:val="DefaultParagraphFont"/>
    <w:uiPriority w:val="20"/>
    <w:qFormat/>
    <w:rsid w:val="006668C4"/>
    <w:rPr>
      <w:i/>
      <w:iCs/>
    </w:rPr>
  </w:style>
  <w:style w:type="character" w:styleId="Heading1Char" w:customStyle="1">
    <w:name w:val="Heading 1 Char"/>
    <w:basedOn w:val="DefaultParagraphFont"/>
    <w:link w:val="Heading1"/>
    <w:uiPriority w:val="9"/>
    <w:rsid w:val="00E93B60"/>
    <w:rPr>
      <w:rFonts w:asciiTheme="majorHAnsi" w:hAnsiTheme="majorHAnsi" w:eastAsiaTheme="majorEastAsia" w:cstheme="majorBidi"/>
      <w:color w:val="2E74B5" w:themeColor="accent1" w:themeShade="BF"/>
      <w:sz w:val="32"/>
      <w:szCs w:val="32"/>
    </w:rPr>
  </w:style>
  <w:style w:type="paragraph" w:styleId="Default" w:customStyle="1">
    <w:name w:val="Default"/>
    <w:basedOn w:val="Normal"/>
    <w:rsid w:val="001533AE"/>
    <w:pPr>
      <w:autoSpaceDE w:val="0"/>
      <w:autoSpaceDN w:val="0"/>
      <w:spacing w:after="0" w:line="240" w:lineRule="auto"/>
    </w:pPr>
    <w:rPr>
      <w:rFonts w:ascii="Calibri" w:hAnsi="Calibri" w:cs="Calibri"/>
      <w:color w:val="000000"/>
      <w:sz w:val="24"/>
      <w:szCs w:val="24"/>
    </w:rPr>
  </w:style>
  <w:style w:type="character" w:styleId="Heading3Char" w:customStyle="1">
    <w:name w:val="Heading 3 Char"/>
    <w:basedOn w:val="DefaultParagraphFont"/>
    <w:link w:val="Heading3"/>
    <w:uiPriority w:val="9"/>
    <w:semiHidden/>
    <w:rsid w:val="00A9554C"/>
    <w:rPr>
      <w:rFonts w:asciiTheme="majorHAnsi" w:hAnsiTheme="majorHAnsi" w:eastAsiaTheme="majorEastAsia" w:cstheme="majorBidi"/>
      <w:color w:val="1F4D78" w:themeColor="accent1" w:themeShade="7F"/>
      <w:sz w:val="24"/>
      <w:szCs w:val="24"/>
    </w:rPr>
  </w:style>
  <w:style w:type="paragraph" w:styleId="xmsonormal" w:customStyle="1">
    <w:name w:val="x_msonormal"/>
    <w:basedOn w:val="Normal"/>
    <w:rsid w:val="008A5797"/>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026">
      <w:bodyDiv w:val="1"/>
      <w:marLeft w:val="0"/>
      <w:marRight w:val="0"/>
      <w:marTop w:val="0"/>
      <w:marBottom w:val="0"/>
      <w:divBdr>
        <w:top w:val="none" w:sz="0" w:space="0" w:color="auto"/>
        <w:left w:val="none" w:sz="0" w:space="0" w:color="auto"/>
        <w:bottom w:val="none" w:sz="0" w:space="0" w:color="auto"/>
        <w:right w:val="none" w:sz="0" w:space="0" w:color="auto"/>
      </w:divBdr>
      <w:divsChild>
        <w:div w:id="1418408255">
          <w:marLeft w:val="0"/>
          <w:marRight w:val="0"/>
          <w:marTop w:val="0"/>
          <w:marBottom w:val="0"/>
          <w:divBdr>
            <w:top w:val="none" w:sz="0" w:space="0" w:color="auto"/>
            <w:left w:val="none" w:sz="0" w:space="0" w:color="auto"/>
            <w:bottom w:val="none" w:sz="0" w:space="0" w:color="auto"/>
            <w:right w:val="none" w:sz="0" w:space="0" w:color="auto"/>
          </w:divBdr>
          <w:divsChild>
            <w:div w:id="96145241">
              <w:marLeft w:val="0"/>
              <w:marRight w:val="0"/>
              <w:marTop w:val="0"/>
              <w:marBottom w:val="0"/>
              <w:divBdr>
                <w:top w:val="none" w:sz="0" w:space="0" w:color="auto"/>
                <w:left w:val="none" w:sz="0" w:space="0" w:color="auto"/>
                <w:bottom w:val="none" w:sz="0" w:space="0" w:color="auto"/>
                <w:right w:val="none" w:sz="0" w:space="0" w:color="auto"/>
              </w:divBdr>
              <w:divsChild>
                <w:div w:id="4558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2162">
          <w:marLeft w:val="0"/>
          <w:marRight w:val="0"/>
          <w:marTop w:val="0"/>
          <w:marBottom w:val="0"/>
          <w:divBdr>
            <w:top w:val="none" w:sz="0" w:space="0" w:color="auto"/>
            <w:left w:val="none" w:sz="0" w:space="0" w:color="auto"/>
            <w:bottom w:val="none" w:sz="0" w:space="0" w:color="auto"/>
            <w:right w:val="none" w:sz="0" w:space="0" w:color="auto"/>
          </w:divBdr>
          <w:divsChild>
            <w:div w:id="82536594">
              <w:marLeft w:val="0"/>
              <w:marRight w:val="0"/>
              <w:marTop w:val="0"/>
              <w:marBottom w:val="300"/>
              <w:divBdr>
                <w:top w:val="none" w:sz="0" w:space="0" w:color="auto"/>
                <w:left w:val="none" w:sz="0" w:space="0" w:color="auto"/>
                <w:bottom w:val="none" w:sz="0" w:space="0" w:color="auto"/>
                <w:right w:val="none" w:sz="0" w:space="0" w:color="auto"/>
              </w:divBdr>
              <w:divsChild>
                <w:div w:id="1581258063">
                  <w:marLeft w:val="0"/>
                  <w:marRight w:val="0"/>
                  <w:marTop w:val="0"/>
                  <w:marBottom w:val="120"/>
                  <w:divBdr>
                    <w:top w:val="none" w:sz="0" w:space="0" w:color="auto"/>
                    <w:left w:val="none" w:sz="0" w:space="0" w:color="auto"/>
                    <w:bottom w:val="none" w:sz="0" w:space="0" w:color="auto"/>
                    <w:right w:val="none" w:sz="0" w:space="0" w:color="auto"/>
                  </w:divBdr>
                </w:div>
              </w:divsChild>
            </w:div>
            <w:div w:id="1499465215">
              <w:marLeft w:val="0"/>
              <w:marRight w:val="0"/>
              <w:marTop w:val="0"/>
              <w:marBottom w:val="300"/>
              <w:divBdr>
                <w:top w:val="none" w:sz="0" w:space="0" w:color="auto"/>
                <w:left w:val="none" w:sz="0" w:space="0" w:color="auto"/>
                <w:bottom w:val="none" w:sz="0" w:space="0" w:color="auto"/>
                <w:right w:val="none" w:sz="0" w:space="0" w:color="auto"/>
              </w:divBdr>
              <w:divsChild>
                <w:div w:id="15933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9232">
      <w:bodyDiv w:val="1"/>
      <w:marLeft w:val="0"/>
      <w:marRight w:val="0"/>
      <w:marTop w:val="0"/>
      <w:marBottom w:val="0"/>
      <w:divBdr>
        <w:top w:val="none" w:sz="0" w:space="0" w:color="auto"/>
        <w:left w:val="none" w:sz="0" w:space="0" w:color="auto"/>
        <w:bottom w:val="none" w:sz="0" w:space="0" w:color="auto"/>
        <w:right w:val="none" w:sz="0" w:space="0" w:color="auto"/>
      </w:divBdr>
    </w:div>
    <w:div w:id="41633688">
      <w:bodyDiv w:val="1"/>
      <w:marLeft w:val="0"/>
      <w:marRight w:val="0"/>
      <w:marTop w:val="0"/>
      <w:marBottom w:val="0"/>
      <w:divBdr>
        <w:top w:val="none" w:sz="0" w:space="0" w:color="auto"/>
        <w:left w:val="none" w:sz="0" w:space="0" w:color="auto"/>
        <w:bottom w:val="none" w:sz="0" w:space="0" w:color="auto"/>
        <w:right w:val="none" w:sz="0" w:space="0" w:color="auto"/>
      </w:divBdr>
      <w:divsChild>
        <w:div w:id="1802573611">
          <w:marLeft w:val="360"/>
          <w:marRight w:val="0"/>
          <w:marTop w:val="200"/>
          <w:marBottom w:val="0"/>
          <w:divBdr>
            <w:top w:val="none" w:sz="0" w:space="0" w:color="auto"/>
            <w:left w:val="none" w:sz="0" w:space="0" w:color="auto"/>
            <w:bottom w:val="none" w:sz="0" w:space="0" w:color="auto"/>
            <w:right w:val="none" w:sz="0" w:space="0" w:color="auto"/>
          </w:divBdr>
        </w:div>
        <w:div w:id="1404254881">
          <w:marLeft w:val="360"/>
          <w:marRight w:val="0"/>
          <w:marTop w:val="200"/>
          <w:marBottom w:val="0"/>
          <w:divBdr>
            <w:top w:val="none" w:sz="0" w:space="0" w:color="auto"/>
            <w:left w:val="none" w:sz="0" w:space="0" w:color="auto"/>
            <w:bottom w:val="none" w:sz="0" w:space="0" w:color="auto"/>
            <w:right w:val="none" w:sz="0" w:space="0" w:color="auto"/>
          </w:divBdr>
        </w:div>
        <w:div w:id="1792942263">
          <w:marLeft w:val="360"/>
          <w:marRight w:val="0"/>
          <w:marTop w:val="200"/>
          <w:marBottom w:val="0"/>
          <w:divBdr>
            <w:top w:val="none" w:sz="0" w:space="0" w:color="auto"/>
            <w:left w:val="none" w:sz="0" w:space="0" w:color="auto"/>
            <w:bottom w:val="none" w:sz="0" w:space="0" w:color="auto"/>
            <w:right w:val="none" w:sz="0" w:space="0" w:color="auto"/>
          </w:divBdr>
        </w:div>
        <w:div w:id="1979535198">
          <w:marLeft w:val="360"/>
          <w:marRight w:val="0"/>
          <w:marTop w:val="200"/>
          <w:marBottom w:val="0"/>
          <w:divBdr>
            <w:top w:val="none" w:sz="0" w:space="0" w:color="auto"/>
            <w:left w:val="none" w:sz="0" w:space="0" w:color="auto"/>
            <w:bottom w:val="none" w:sz="0" w:space="0" w:color="auto"/>
            <w:right w:val="none" w:sz="0" w:space="0" w:color="auto"/>
          </w:divBdr>
        </w:div>
        <w:div w:id="1720281739">
          <w:marLeft w:val="360"/>
          <w:marRight w:val="0"/>
          <w:marTop w:val="200"/>
          <w:marBottom w:val="0"/>
          <w:divBdr>
            <w:top w:val="none" w:sz="0" w:space="0" w:color="auto"/>
            <w:left w:val="none" w:sz="0" w:space="0" w:color="auto"/>
            <w:bottom w:val="none" w:sz="0" w:space="0" w:color="auto"/>
            <w:right w:val="none" w:sz="0" w:space="0" w:color="auto"/>
          </w:divBdr>
        </w:div>
        <w:div w:id="1474448194">
          <w:marLeft w:val="360"/>
          <w:marRight w:val="0"/>
          <w:marTop w:val="200"/>
          <w:marBottom w:val="0"/>
          <w:divBdr>
            <w:top w:val="none" w:sz="0" w:space="0" w:color="auto"/>
            <w:left w:val="none" w:sz="0" w:space="0" w:color="auto"/>
            <w:bottom w:val="none" w:sz="0" w:space="0" w:color="auto"/>
            <w:right w:val="none" w:sz="0" w:space="0" w:color="auto"/>
          </w:divBdr>
        </w:div>
        <w:div w:id="1793017111">
          <w:marLeft w:val="360"/>
          <w:marRight w:val="0"/>
          <w:marTop w:val="200"/>
          <w:marBottom w:val="0"/>
          <w:divBdr>
            <w:top w:val="none" w:sz="0" w:space="0" w:color="auto"/>
            <w:left w:val="none" w:sz="0" w:space="0" w:color="auto"/>
            <w:bottom w:val="none" w:sz="0" w:space="0" w:color="auto"/>
            <w:right w:val="none" w:sz="0" w:space="0" w:color="auto"/>
          </w:divBdr>
        </w:div>
        <w:div w:id="2131707227">
          <w:marLeft w:val="360"/>
          <w:marRight w:val="0"/>
          <w:marTop w:val="200"/>
          <w:marBottom w:val="0"/>
          <w:divBdr>
            <w:top w:val="none" w:sz="0" w:space="0" w:color="auto"/>
            <w:left w:val="none" w:sz="0" w:space="0" w:color="auto"/>
            <w:bottom w:val="none" w:sz="0" w:space="0" w:color="auto"/>
            <w:right w:val="none" w:sz="0" w:space="0" w:color="auto"/>
          </w:divBdr>
        </w:div>
        <w:div w:id="1972903371">
          <w:marLeft w:val="360"/>
          <w:marRight w:val="0"/>
          <w:marTop w:val="200"/>
          <w:marBottom w:val="0"/>
          <w:divBdr>
            <w:top w:val="none" w:sz="0" w:space="0" w:color="auto"/>
            <w:left w:val="none" w:sz="0" w:space="0" w:color="auto"/>
            <w:bottom w:val="none" w:sz="0" w:space="0" w:color="auto"/>
            <w:right w:val="none" w:sz="0" w:space="0" w:color="auto"/>
          </w:divBdr>
        </w:div>
        <w:div w:id="2060978580">
          <w:marLeft w:val="360"/>
          <w:marRight w:val="0"/>
          <w:marTop w:val="200"/>
          <w:marBottom w:val="0"/>
          <w:divBdr>
            <w:top w:val="none" w:sz="0" w:space="0" w:color="auto"/>
            <w:left w:val="none" w:sz="0" w:space="0" w:color="auto"/>
            <w:bottom w:val="none" w:sz="0" w:space="0" w:color="auto"/>
            <w:right w:val="none" w:sz="0" w:space="0" w:color="auto"/>
          </w:divBdr>
        </w:div>
        <w:div w:id="1476071425">
          <w:marLeft w:val="360"/>
          <w:marRight w:val="0"/>
          <w:marTop w:val="200"/>
          <w:marBottom w:val="0"/>
          <w:divBdr>
            <w:top w:val="none" w:sz="0" w:space="0" w:color="auto"/>
            <w:left w:val="none" w:sz="0" w:space="0" w:color="auto"/>
            <w:bottom w:val="none" w:sz="0" w:space="0" w:color="auto"/>
            <w:right w:val="none" w:sz="0" w:space="0" w:color="auto"/>
          </w:divBdr>
        </w:div>
      </w:divsChild>
    </w:div>
    <w:div w:id="178205475">
      <w:bodyDiv w:val="1"/>
      <w:marLeft w:val="0"/>
      <w:marRight w:val="0"/>
      <w:marTop w:val="0"/>
      <w:marBottom w:val="0"/>
      <w:divBdr>
        <w:top w:val="none" w:sz="0" w:space="0" w:color="auto"/>
        <w:left w:val="none" w:sz="0" w:space="0" w:color="auto"/>
        <w:bottom w:val="none" w:sz="0" w:space="0" w:color="auto"/>
        <w:right w:val="none" w:sz="0" w:space="0" w:color="auto"/>
      </w:divBdr>
    </w:div>
    <w:div w:id="214633567">
      <w:bodyDiv w:val="1"/>
      <w:marLeft w:val="0"/>
      <w:marRight w:val="0"/>
      <w:marTop w:val="0"/>
      <w:marBottom w:val="0"/>
      <w:divBdr>
        <w:top w:val="none" w:sz="0" w:space="0" w:color="auto"/>
        <w:left w:val="none" w:sz="0" w:space="0" w:color="auto"/>
        <w:bottom w:val="none" w:sz="0" w:space="0" w:color="auto"/>
        <w:right w:val="none" w:sz="0" w:space="0" w:color="auto"/>
      </w:divBdr>
      <w:divsChild>
        <w:div w:id="1999187502">
          <w:marLeft w:val="360"/>
          <w:marRight w:val="0"/>
          <w:marTop w:val="200"/>
          <w:marBottom w:val="0"/>
          <w:divBdr>
            <w:top w:val="none" w:sz="0" w:space="0" w:color="auto"/>
            <w:left w:val="none" w:sz="0" w:space="0" w:color="auto"/>
            <w:bottom w:val="none" w:sz="0" w:space="0" w:color="auto"/>
            <w:right w:val="none" w:sz="0" w:space="0" w:color="auto"/>
          </w:divBdr>
        </w:div>
        <w:div w:id="29843296">
          <w:marLeft w:val="360"/>
          <w:marRight w:val="0"/>
          <w:marTop w:val="200"/>
          <w:marBottom w:val="0"/>
          <w:divBdr>
            <w:top w:val="none" w:sz="0" w:space="0" w:color="auto"/>
            <w:left w:val="none" w:sz="0" w:space="0" w:color="auto"/>
            <w:bottom w:val="none" w:sz="0" w:space="0" w:color="auto"/>
            <w:right w:val="none" w:sz="0" w:space="0" w:color="auto"/>
          </w:divBdr>
        </w:div>
        <w:div w:id="1898198229">
          <w:marLeft w:val="360"/>
          <w:marRight w:val="0"/>
          <w:marTop w:val="200"/>
          <w:marBottom w:val="0"/>
          <w:divBdr>
            <w:top w:val="none" w:sz="0" w:space="0" w:color="auto"/>
            <w:left w:val="none" w:sz="0" w:space="0" w:color="auto"/>
            <w:bottom w:val="none" w:sz="0" w:space="0" w:color="auto"/>
            <w:right w:val="none" w:sz="0" w:space="0" w:color="auto"/>
          </w:divBdr>
        </w:div>
        <w:div w:id="894126587">
          <w:marLeft w:val="360"/>
          <w:marRight w:val="0"/>
          <w:marTop w:val="200"/>
          <w:marBottom w:val="0"/>
          <w:divBdr>
            <w:top w:val="none" w:sz="0" w:space="0" w:color="auto"/>
            <w:left w:val="none" w:sz="0" w:space="0" w:color="auto"/>
            <w:bottom w:val="none" w:sz="0" w:space="0" w:color="auto"/>
            <w:right w:val="none" w:sz="0" w:space="0" w:color="auto"/>
          </w:divBdr>
        </w:div>
        <w:div w:id="166873971">
          <w:marLeft w:val="360"/>
          <w:marRight w:val="0"/>
          <w:marTop w:val="200"/>
          <w:marBottom w:val="0"/>
          <w:divBdr>
            <w:top w:val="none" w:sz="0" w:space="0" w:color="auto"/>
            <w:left w:val="none" w:sz="0" w:space="0" w:color="auto"/>
            <w:bottom w:val="none" w:sz="0" w:space="0" w:color="auto"/>
            <w:right w:val="none" w:sz="0" w:space="0" w:color="auto"/>
          </w:divBdr>
        </w:div>
        <w:div w:id="983924488">
          <w:marLeft w:val="360"/>
          <w:marRight w:val="0"/>
          <w:marTop w:val="200"/>
          <w:marBottom w:val="0"/>
          <w:divBdr>
            <w:top w:val="none" w:sz="0" w:space="0" w:color="auto"/>
            <w:left w:val="none" w:sz="0" w:space="0" w:color="auto"/>
            <w:bottom w:val="none" w:sz="0" w:space="0" w:color="auto"/>
            <w:right w:val="none" w:sz="0" w:space="0" w:color="auto"/>
          </w:divBdr>
        </w:div>
        <w:div w:id="544951599">
          <w:marLeft w:val="360"/>
          <w:marRight w:val="0"/>
          <w:marTop w:val="200"/>
          <w:marBottom w:val="0"/>
          <w:divBdr>
            <w:top w:val="none" w:sz="0" w:space="0" w:color="auto"/>
            <w:left w:val="none" w:sz="0" w:space="0" w:color="auto"/>
            <w:bottom w:val="none" w:sz="0" w:space="0" w:color="auto"/>
            <w:right w:val="none" w:sz="0" w:space="0" w:color="auto"/>
          </w:divBdr>
        </w:div>
        <w:div w:id="1500539872">
          <w:marLeft w:val="360"/>
          <w:marRight w:val="0"/>
          <w:marTop w:val="200"/>
          <w:marBottom w:val="0"/>
          <w:divBdr>
            <w:top w:val="none" w:sz="0" w:space="0" w:color="auto"/>
            <w:left w:val="none" w:sz="0" w:space="0" w:color="auto"/>
            <w:bottom w:val="none" w:sz="0" w:space="0" w:color="auto"/>
            <w:right w:val="none" w:sz="0" w:space="0" w:color="auto"/>
          </w:divBdr>
        </w:div>
        <w:div w:id="313726090">
          <w:marLeft w:val="360"/>
          <w:marRight w:val="0"/>
          <w:marTop w:val="200"/>
          <w:marBottom w:val="0"/>
          <w:divBdr>
            <w:top w:val="none" w:sz="0" w:space="0" w:color="auto"/>
            <w:left w:val="none" w:sz="0" w:space="0" w:color="auto"/>
            <w:bottom w:val="none" w:sz="0" w:space="0" w:color="auto"/>
            <w:right w:val="none" w:sz="0" w:space="0" w:color="auto"/>
          </w:divBdr>
        </w:div>
        <w:div w:id="664170520">
          <w:marLeft w:val="360"/>
          <w:marRight w:val="0"/>
          <w:marTop w:val="200"/>
          <w:marBottom w:val="0"/>
          <w:divBdr>
            <w:top w:val="none" w:sz="0" w:space="0" w:color="auto"/>
            <w:left w:val="none" w:sz="0" w:space="0" w:color="auto"/>
            <w:bottom w:val="none" w:sz="0" w:space="0" w:color="auto"/>
            <w:right w:val="none" w:sz="0" w:space="0" w:color="auto"/>
          </w:divBdr>
        </w:div>
        <w:div w:id="495657690">
          <w:marLeft w:val="360"/>
          <w:marRight w:val="0"/>
          <w:marTop w:val="200"/>
          <w:marBottom w:val="0"/>
          <w:divBdr>
            <w:top w:val="none" w:sz="0" w:space="0" w:color="auto"/>
            <w:left w:val="none" w:sz="0" w:space="0" w:color="auto"/>
            <w:bottom w:val="none" w:sz="0" w:space="0" w:color="auto"/>
            <w:right w:val="none" w:sz="0" w:space="0" w:color="auto"/>
          </w:divBdr>
        </w:div>
      </w:divsChild>
    </w:div>
    <w:div w:id="267738648">
      <w:bodyDiv w:val="1"/>
      <w:marLeft w:val="0"/>
      <w:marRight w:val="0"/>
      <w:marTop w:val="0"/>
      <w:marBottom w:val="0"/>
      <w:divBdr>
        <w:top w:val="none" w:sz="0" w:space="0" w:color="auto"/>
        <w:left w:val="none" w:sz="0" w:space="0" w:color="auto"/>
        <w:bottom w:val="none" w:sz="0" w:space="0" w:color="auto"/>
        <w:right w:val="none" w:sz="0" w:space="0" w:color="auto"/>
      </w:divBdr>
    </w:div>
    <w:div w:id="273949821">
      <w:bodyDiv w:val="1"/>
      <w:marLeft w:val="0"/>
      <w:marRight w:val="0"/>
      <w:marTop w:val="0"/>
      <w:marBottom w:val="0"/>
      <w:divBdr>
        <w:top w:val="none" w:sz="0" w:space="0" w:color="auto"/>
        <w:left w:val="none" w:sz="0" w:space="0" w:color="auto"/>
        <w:bottom w:val="none" w:sz="0" w:space="0" w:color="auto"/>
        <w:right w:val="none" w:sz="0" w:space="0" w:color="auto"/>
      </w:divBdr>
    </w:div>
    <w:div w:id="387152322">
      <w:bodyDiv w:val="1"/>
      <w:marLeft w:val="0"/>
      <w:marRight w:val="0"/>
      <w:marTop w:val="0"/>
      <w:marBottom w:val="0"/>
      <w:divBdr>
        <w:top w:val="none" w:sz="0" w:space="0" w:color="auto"/>
        <w:left w:val="none" w:sz="0" w:space="0" w:color="auto"/>
        <w:bottom w:val="none" w:sz="0" w:space="0" w:color="auto"/>
        <w:right w:val="none" w:sz="0" w:space="0" w:color="auto"/>
      </w:divBdr>
    </w:div>
    <w:div w:id="432211859">
      <w:bodyDiv w:val="1"/>
      <w:marLeft w:val="0"/>
      <w:marRight w:val="0"/>
      <w:marTop w:val="0"/>
      <w:marBottom w:val="0"/>
      <w:divBdr>
        <w:top w:val="none" w:sz="0" w:space="0" w:color="auto"/>
        <w:left w:val="none" w:sz="0" w:space="0" w:color="auto"/>
        <w:bottom w:val="none" w:sz="0" w:space="0" w:color="auto"/>
        <w:right w:val="none" w:sz="0" w:space="0" w:color="auto"/>
      </w:divBdr>
    </w:div>
    <w:div w:id="495221685">
      <w:bodyDiv w:val="1"/>
      <w:marLeft w:val="0"/>
      <w:marRight w:val="0"/>
      <w:marTop w:val="0"/>
      <w:marBottom w:val="0"/>
      <w:divBdr>
        <w:top w:val="none" w:sz="0" w:space="0" w:color="auto"/>
        <w:left w:val="none" w:sz="0" w:space="0" w:color="auto"/>
        <w:bottom w:val="none" w:sz="0" w:space="0" w:color="auto"/>
        <w:right w:val="none" w:sz="0" w:space="0" w:color="auto"/>
      </w:divBdr>
    </w:div>
    <w:div w:id="560797339">
      <w:bodyDiv w:val="1"/>
      <w:marLeft w:val="0"/>
      <w:marRight w:val="0"/>
      <w:marTop w:val="0"/>
      <w:marBottom w:val="0"/>
      <w:divBdr>
        <w:top w:val="none" w:sz="0" w:space="0" w:color="auto"/>
        <w:left w:val="none" w:sz="0" w:space="0" w:color="auto"/>
        <w:bottom w:val="none" w:sz="0" w:space="0" w:color="auto"/>
        <w:right w:val="none" w:sz="0" w:space="0" w:color="auto"/>
      </w:divBdr>
    </w:div>
    <w:div w:id="567307751">
      <w:bodyDiv w:val="1"/>
      <w:marLeft w:val="0"/>
      <w:marRight w:val="0"/>
      <w:marTop w:val="0"/>
      <w:marBottom w:val="0"/>
      <w:divBdr>
        <w:top w:val="none" w:sz="0" w:space="0" w:color="auto"/>
        <w:left w:val="none" w:sz="0" w:space="0" w:color="auto"/>
        <w:bottom w:val="none" w:sz="0" w:space="0" w:color="auto"/>
        <w:right w:val="none" w:sz="0" w:space="0" w:color="auto"/>
      </w:divBdr>
    </w:div>
    <w:div w:id="578910151">
      <w:bodyDiv w:val="1"/>
      <w:marLeft w:val="0"/>
      <w:marRight w:val="0"/>
      <w:marTop w:val="0"/>
      <w:marBottom w:val="0"/>
      <w:divBdr>
        <w:top w:val="none" w:sz="0" w:space="0" w:color="auto"/>
        <w:left w:val="none" w:sz="0" w:space="0" w:color="auto"/>
        <w:bottom w:val="none" w:sz="0" w:space="0" w:color="auto"/>
        <w:right w:val="none" w:sz="0" w:space="0" w:color="auto"/>
      </w:divBdr>
    </w:div>
    <w:div w:id="684525135">
      <w:bodyDiv w:val="1"/>
      <w:marLeft w:val="0"/>
      <w:marRight w:val="0"/>
      <w:marTop w:val="0"/>
      <w:marBottom w:val="0"/>
      <w:divBdr>
        <w:top w:val="none" w:sz="0" w:space="0" w:color="auto"/>
        <w:left w:val="none" w:sz="0" w:space="0" w:color="auto"/>
        <w:bottom w:val="none" w:sz="0" w:space="0" w:color="auto"/>
        <w:right w:val="none" w:sz="0" w:space="0" w:color="auto"/>
      </w:divBdr>
    </w:div>
    <w:div w:id="724185260">
      <w:bodyDiv w:val="1"/>
      <w:marLeft w:val="0"/>
      <w:marRight w:val="0"/>
      <w:marTop w:val="0"/>
      <w:marBottom w:val="0"/>
      <w:divBdr>
        <w:top w:val="none" w:sz="0" w:space="0" w:color="auto"/>
        <w:left w:val="none" w:sz="0" w:space="0" w:color="auto"/>
        <w:bottom w:val="none" w:sz="0" w:space="0" w:color="auto"/>
        <w:right w:val="none" w:sz="0" w:space="0" w:color="auto"/>
      </w:divBdr>
    </w:div>
    <w:div w:id="767047696">
      <w:bodyDiv w:val="1"/>
      <w:marLeft w:val="0"/>
      <w:marRight w:val="0"/>
      <w:marTop w:val="0"/>
      <w:marBottom w:val="0"/>
      <w:divBdr>
        <w:top w:val="none" w:sz="0" w:space="0" w:color="auto"/>
        <w:left w:val="none" w:sz="0" w:space="0" w:color="auto"/>
        <w:bottom w:val="none" w:sz="0" w:space="0" w:color="auto"/>
        <w:right w:val="none" w:sz="0" w:space="0" w:color="auto"/>
      </w:divBdr>
    </w:div>
    <w:div w:id="918826297">
      <w:bodyDiv w:val="1"/>
      <w:marLeft w:val="0"/>
      <w:marRight w:val="0"/>
      <w:marTop w:val="0"/>
      <w:marBottom w:val="0"/>
      <w:divBdr>
        <w:top w:val="none" w:sz="0" w:space="0" w:color="auto"/>
        <w:left w:val="none" w:sz="0" w:space="0" w:color="auto"/>
        <w:bottom w:val="none" w:sz="0" w:space="0" w:color="auto"/>
        <w:right w:val="none" w:sz="0" w:space="0" w:color="auto"/>
      </w:divBdr>
      <w:divsChild>
        <w:div w:id="1003824375">
          <w:marLeft w:val="0"/>
          <w:marRight w:val="0"/>
          <w:marTop w:val="0"/>
          <w:marBottom w:val="0"/>
          <w:divBdr>
            <w:top w:val="none" w:sz="0" w:space="0" w:color="auto"/>
            <w:left w:val="none" w:sz="0" w:space="0" w:color="auto"/>
            <w:bottom w:val="none" w:sz="0" w:space="0" w:color="auto"/>
            <w:right w:val="none" w:sz="0" w:space="0" w:color="auto"/>
          </w:divBdr>
          <w:divsChild>
            <w:div w:id="1690401545">
              <w:marLeft w:val="0"/>
              <w:marRight w:val="0"/>
              <w:marTop w:val="0"/>
              <w:marBottom w:val="0"/>
              <w:divBdr>
                <w:top w:val="none" w:sz="0" w:space="0" w:color="auto"/>
                <w:left w:val="none" w:sz="0" w:space="0" w:color="auto"/>
                <w:bottom w:val="none" w:sz="0" w:space="0" w:color="auto"/>
                <w:right w:val="none" w:sz="0" w:space="0" w:color="auto"/>
              </w:divBdr>
              <w:divsChild>
                <w:div w:id="71122684">
                  <w:marLeft w:val="0"/>
                  <w:marRight w:val="0"/>
                  <w:marTop w:val="780"/>
                  <w:marBottom w:val="0"/>
                  <w:divBdr>
                    <w:top w:val="none" w:sz="0" w:space="0" w:color="auto"/>
                    <w:left w:val="none" w:sz="0" w:space="0" w:color="auto"/>
                    <w:bottom w:val="none" w:sz="0" w:space="0" w:color="auto"/>
                    <w:right w:val="none" w:sz="0" w:space="0" w:color="auto"/>
                  </w:divBdr>
                  <w:divsChild>
                    <w:div w:id="912275146">
                      <w:marLeft w:val="0"/>
                      <w:marRight w:val="0"/>
                      <w:marTop w:val="0"/>
                      <w:marBottom w:val="0"/>
                      <w:divBdr>
                        <w:top w:val="none" w:sz="0" w:space="0" w:color="auto"/>
                        <w:left w:val="none" w:sz="0" w:space="0" w:color="auto"/>
                        <w:bottom w:val="none" w:sz="0" w:space="0" w:color="auto"/>
                        <w:right w:val="none" w:sz="0" w:space="0" w:color="auto"/>
                      </w:divBdr>
                      <w:divsChild>
                        <w:div w:id="840782328">
                          <w:marLeft w:val="0"/>
                          <w:marRight w:val="0"/>
                          <w:marTop w:val="0"/>
                          <w:marBottom w:val="0"/>
                          <w:divBdr>
                            <w:top w:val="none" w:sz="0" w:space="0" w:color="auto"/>
                            <w:left w:val="none" w:sz="0" w:space="0" w:color="auto"/>
                            <w:bottom w:val="none" w:sz="0" w:space="0" w:color="auto"/>
                            <w:right w:val="none" w:sz="0" w:space="0" w:color="auto"/>
                          </w:divBdr>
                          <w:divsChild>
                            <w:div w:id="1037048862">
                              <w:marLeft w:val="0"/>
                              <w:marRight w:val="0"/>
                              <w:marTop w:val="0"/>
                              <w:marBottom w:val="0"/>
                              <w:divBdr>
                                <w:top w:val="none" w:sz="0" w:space="0" w:color="auto"/>
                                <w:left w:val="none" w:sz="0" w:space="0" w:color="auto"/>
                                <w:bottom w:val="none" w:sz="0" w:space="0" w:color="auto"/>
                                <w:right w:val="none" w:sz="0" w:space="0" w:color="auto"/>
                              </w:divBdr>
                              <w:divsChild>
                                <w:div w:id="547301247">
                                  <w:marLeft w:val="0"/>
                                  <w:marRight w:val="0"/>
                                  <w:marTop w:val="0"/>
                                  <w:marBottom w:val="0"/>
                                  <w:divBdr>
                                    <w:top w:val="none" w:sz="0" w:space="0" w:color="auto"/>
                                    <w:left w:val="none" w:sz="0" w:space="0" w:color="auto"/>
                                    <w:bottom w:val="none" w:sz="0" w:space="0" w:color="auto"/>
                                    <w:right w:val="none" w:sz="0" w:space="0" w:color="auto"/>
                                  </w:divBdr>
                                  <w:divsChild>
                                    <w:div w:id="1773357285">
                                      <w:marLeft w:val="0"/>
                                      <w:marRight w:val="0"/>
                                      <w:marTop w:val="0"/>
                                      <w:marBottom w:val="0"/>
                                      <w:divBdr>
                                        <w:top w:val="none" w:sz="0" w:space="0" w:color="auto"/>
                                        <w:left w:val="none" w:sz="0" w:space="0" w:color="auto"/>
                                        <w:bottom w:val="none" w:sz="0" w:space="0" w:color="auto"/>
                                        <w:right w:val="none" w:sz="0" w:space="0" w:color="auto"/>
                                      </w:divBdr>
                                      <w:divsChild>
                                        <w:div w:id="1828521473">
                                          <w:marLeft w:val="0"/>
                                          <w:marRight w:val="0"/>
                                          <w:marTop w:val="0"/>
                                          <w:marBottom w:val="0"/>
                                          <w:divBdr>
                                            <w:top w:val="none" w:sz="0" w:space="0" w:color="auto"/>
                                            <w:left w:val="none" w:sz="0" w:space="0" w:color="auto"/>
                                            <w:bottom w:val="none" w:sz="0" w:space="0" w:color="auto"/>
                                            <w:right w:val="none" w:sz="0" w:space="0" w:color="auto"/>
                                          </w:divBdr>
                                          <w:divsChild>
                                            <w:div w:id="1402213487">
                                              <w:marLeft w:val="0"/>
                                              <w:marRight w:val="0"/>
                                              <w:marTop w:val="0"/>
                                              <w:marBottom w:val="0"/>
                                              <w:divBdr>
                                                <w:top w:val="none" w:sz="0" w:space="0" w:color="auto"/>
                                                <w:left w:val="none" w:sz="0" w:space="0" w:color="auto"/>
                                                <w:bottom w:val="none" w:sz="0" w:space="0" w:color="auto"/>
                                                <w:right w:val="none" w:sz="0" w:space="0" w:color="auto"/>
                                              </w:divBdr>
                                              <w:divsChild>
                                                <w:div w:id="1580166547">
                                                  <w:marLeft w:val="0"/>
                                                  <w:marRight w:val="0"/>
                                                  <w:marTop w:val="0"/>
                                                  <w:marBottom w:val="0"/>
                                                  <w:divBdr>
                                                    <w:top w:val="none" w:sz="0" w:space="0" w:color="auto"/>
                                                    <w:left w:val="none" w:sz="0" w:space="0" w:color="auto"/>
                                                    <w:bottom w:val="none" w:sz="0" w:space="0" w:color="auto"/>
                                                    <w:right w:val="none" w:sz="0" w:space="0" w:color="auto"/>
                                                  </w:divBdr>
                                                  <w:divsChild>
                                                    <w:div w:id="1287152994">
                                                      <w:marLeft w:val="0"/>
                                                      <w:marRight w:val="0"/>
                                                      <w:marTop w:val="0"/>
                                                      <w:marBottom w:val="0"/>
                                                      <w:divBdr>
                                                        <w:top w:val="none" w:sz="0" w:space="0" w:color="auto"/>
                                                        <w:left w:val="none" w:sz="0" w:space="0" w:color="auto"/>
                                                        <w:bottom w:val="none" w:sz="0" w:space="0" w:color="auto"/>
                                                        <w:right w:val="none" w:sz="0" w:space="0" w:color="auto"/>
                                                      </w:divBdr>
                                                    </w:div>
                                                    <w:div w:id="87385622">
                                                      <w:marLeft w:val="0"/>
                                                      <w:marRight w:val="0"/>
                                                      <w:marTop w:val="0"/>
                                                      <w:marBottom w:val="0"/>
                                                      <w:divBdr>
                                                        <w:top w:val="none" w:sz="0" w:space="0" w:color="auto"/>
                                                        <w:left w:val="none" w:sz="0" w:space="0" w:color="auto"/>
                                                        <w:bottom w:val="none" w:sz="0" w:space="0" w:color="auto"/>
                                                        <w:right w:val="none" w:sz="0" w:space="0" w:color="auto"/>
                                                      </w:divBdr>
                                                    </w:div>
                                                    <w:div w:id="94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103000">
      <w:bodyDiv w:val="1"/>
      <w:marLeft w:val="0"/>
      <w:marRight w:val="0"/>
      <w:marTop w:val="0"/>
      <w:marBottom w:val="0"/>
      <w:divBdr>
        <w:top w:val="none" w:sz="0" w:space="0" w:color="auto"/>
        <w:left w:val="none" w:sz="0" w:space="0" w:color="auto"/>
        <w:bottom w:val="none" w:sz="0" w:space="0" w:color="auto"/>
        <w:right w:val="none" w:sz="0" w:space="0" w:color="auto"/>
      </w:divBdr>
    </w:div>
    <w:div w:id="1075513984">
      <w:bodyDiv w:val="1"/>
      <w:marLeft w:val="0"/>
      <w:marRight w:val="0"/>
      <w:marTop w:val="0"/>
      <w:marBottom w:val="0"/>
      <w:divBdr>
        <w:top w:val="none" w:sz="0" w:space="0" w:color="auto"/>
        <w:left w:val="none" w:sz="0" w:space="0" w:color="auto"/>
        <w:bottom w:val="none" w:sz="0" w:space="0" w:color="auto"/>
        <w:right w:val="none" w:sz="0" w:space="0" w:color="auto"/>
      </w:divBdr>
    </w:div>
    <w:div w:id="1189876750">
      <w:bodyDiv w:val="1"/>
      <w:marLeft w:val="0"/>
      <w:marRight w:val="0"/>
      <w:marTop w:val="0"/>
      <w:marBottom w:val="0"/>
      <w:divBdr>
        <w:top w:val="none" w:sz="0" w:space="0" w:color="auto"/>
        <w:left w:val="none" w:sz="0" w:space="0" w:color="auto"/>
        <w:bottom w:val="none" w:sz="0" w:space="0" w:color="auto"/>
        <w:right w:val="none" w:sz="0" w:space="0" w:color="auto"/>
      </w:divBdr>
    </w:div>
    <w:div w:id="1197352752">
      <w:bodyDiv w:val="1"/>
      <w:marLeft w:val="0"/>
      <w:marRight w:val="0"/>
      <w:marTop w:val="0"/>
      <w:marBottom w:val="0"/>
      <w:divBdr>
        <w:top w:val="none" w:sz="0" w:space="0" w:color="auto"/>
        <w:left w:val="none" w:sz="0" w:space="0" w:color="auto"/>
        <w:bottom w:val="none" w:sz="0" w:space="0" w:color="auto"/>
        <w:right w:val="none" w:sz="0" w:space="0" w:color="auto"/>
      </w:divBdr>
    </w:div>
    <w:div w:id="1237013975">
      <w:bodyDiv w:val="1"/>
      <w:marLeft w:val="0"/>
      <w:marRight w:val="0"/>
      <w:marTop w:val="0"/>
      <w:marBottom w:val="0"/>
      <w:divBdr>
        <w:top w:val="none" w:sz="0" w:space="0" w:color="auto"/>
        <w:left w:val="none" w:sz="0" w:space="0" w:color="auto"/>
        <w:bottom w:val="none" w:sz="0" w:space="0" w:color="auto"/>
        <w:right w:val="none" w:sz="0" w:space="0" w:color="auto"/>
      </w:divBdr>
    </w:div>
    <w:div w:id="1322541950">
      <w:bodyDiv w:val="1"/>
      <w:marLeft w:val="0"/>
      <w:marRight w:val="0"/>
      <w:marTop w:val="0"/>
      <w:marBottom w:val="0"/>
      <w:divBdr>
        <w:top w:val="none" w:sz="0" w:space="0" w:color="auto"/>
        <w:left w:val="none" w:sz="0" w:space="0" w:color="auto"/>
        <w:bottom w:val="none" w:sz="0" w:space="0" w:color="auto"/>
        <w:right w:val="none" w:sz="0" w:space="0" w:color="auto"/>
      </w:divBdr>
    </w:div>
    <w:div w:id="1371109914">
      <w:bodyDiv w:val="1"/>
      <w:marLeft w:val="0"/>
      <w:marRight w:val="0"/>
      <w:marTop w:val="0"/>
      <w:marBottom w:val="0"/>
      <w:divBdr>
        <w:top w:val="none" w:sz="0" w:space="0" w:color="auto"/>
        <w:left w:val="none" w:sz="0" w:space="0" w:color="auto"/>
        <w:bottom w:val="none" w:sz="0" w:space="0" w:color="auto"/>
        <w:right w:val="none" w:sz="0" w:space="0" w:color="auto"/>
      </w:divBdr>
    </w:div>
    <w:div w:id="1382555843">
      <w:bodyDiv w:val="1"/>
      <w:marLeft w:val="0"/>
      <w:marRight w:val="0"/>
      <w:marTop w:val="0"/>
      <w:marBottom w:val="0"/>
      <w:divBdr>
        <w:top w:val="none" w:sz="0" w:space="0" w:color="auto"/>
        <w:left w:val="none" w:sz="0" w:space="0" w:color="auto"/>
        <w:bottom w:val="none" w:sz="0" w:space="0" w:color="auto"/>
        <w:right w:val="none" w:sz="0" w:space="0" w:color="auto"/>
      </w:divBdr>
    </w:div>
    <w:div w:id="1426801685">
      <w:bodyDiv w:val="1"/>
      <w:marLeft w:val="0"/>
      <w:marRight w:val="0"/>
      <w:marTop w:val="0"/>
      <w:marBottom w:val="0"/>
      <w:divBdr>
        <w:top w:val="none" w:sz="0" w:space="0" w:color="auto"/>
        <w:left w:val="none" w:sz="0" w:space="0" w:color="auto"/>
        <w:bottom w:val="none" w:sz="0" w:space="0" w:color="auto"/>
        <w:right w:val="none" w:sz="0" w:space="0" w:color="auto"/>
      </w:divBdr>
    </w:div>
    <w:div w:id="1440956090">
      <w:bodyDiv w:val="1"/>
      <w:marLeft w:val="0"/>
      <w:marRight w:val="0"/>
      <w:marTop w:val="0"/>
      <w:marBottom w:val="0"/>
      <w:divBdr>
        <w:top w:val="none" w:sz="0" w:space="0" w:color="auto"/>
        <w:left w:val="none" w:sz="0" w:space="0" w:color="auto"/>
        <w:bottom w:val="none" w:sz="0" w:space="0" w:color="auto"/>
        <w:right w:val="none" w:sz="0" w:space="0" w:color="auto"/>
      </w:divBdr>
    </w:div>
    <w:div w:id="1505365291">
      <w:bodyDiv w:val="1"/>
      <w:marLeft w:val="0"/>
      <w:marRight w:val="0"/>
      <w:marTop w:val="0"/>
      <w:marBottom w:val="0"/>
      <w:divBdr>
        <w:top w:val="none" w:sz="0" w:space="0" w:color="auto"/>
        <w:left w:val="none" w:sz="0" w:space="0" w:color="auto"/>
        <w:bottom w:val="none" w:sz="0" w:space="0" w:color="auto"/>
        <w:right w:val="none" w:sz="0" w:space="0" w:color="auto"/>
      </w:divBdr>
    </w:div>
    <w:div w:id="1523396376">
      <w:bodyDiv w:val="1"/>
      <w:marLeft w:val="0"/>
      <w:marRight w:val="0"/>
      <w:marTop w:val="0"/>
      <w:marBottom w:val="0"/>
      <w:divBdr>
        <w:top w:val="none" w:sz="0" w:space="0" w:color="auto"/>
        <w:left w:val="none" w:sz="0" w:space="0" w:color="auto"/>
        <w:bottom w:val="none" w:sz="0" w:space="0" w:color="auto"/>
        <w:right w:val="none" w:sz="0" w:space="0" w:color="auto"/>
      </w:divBdr>
    </w:div>
    <w:div w:id="1578436768">
      <w:bodyDiv w:val="1"/>
      <w:marLeft w:val="0"/>
      <w:marRight w:val="0"/>
      <w:marTop w:val="0"/>
      <w:marBottom w:val="0"/>
      <w:divBdr>
        <w:top w:val="none" w:sz="0" w:space="0" w:color="auto"/>
        <w:left w:val="none" w:sz="0" w:space="0" w:color="auto"/>
        <w:bottom w:val="none" w:sz="0" w:space="0" w:color="auto"/>
        <w:right w:val="none" w:sz="0" w:space="0" w:color="auto"/>
      </w:divBdr>
    </w:div>
    <w:div w:id="1618104481">
      <w:bodyDiv w:val="1"/>
      <w:marLeft w:val="0"/>
      <w:marRight w:val="0"/>
      <w:marTop w:val="0"/>
      <w:marBottom w:val="0"/>
      <w:divBdr>
        <w:top w:val="none" w:sz="0" w:space="0" w:color="auto"/>
        <w:left w:val="none" w:sz="0" w:space="0" w:color="auto"/>
        <w:bottom w:val="none" w:sz="0" w:space="0" w:color="auto"/>
        <w:right w:val="none" w:sz="0" w:space="0" w:color="auto"/>
      </w:divBdr>
    </w:div>
    <w:div w:id="1623992961">
      <w:bodyDiv w:val="1"/>
      <w:marLeft w:val="0"/>
      <w:marRight w:val="0"/>
      <w:marTop w:val="0"/>
      <w:marBottom w:val="0"/>
      <w:divBdr>
        <w:top w:val="none" w:sz="0" w:space="0" w:color="auto"/>
        <w:left w:val="none" w:sz="0" w:space="0" w:color="auto"/>
        <w:bottom w:val="none" w:sz="0" w:space="0" w:color="auto"/>
        <w:right w:val="none" w:sz="0" w:space="0" w:color="auto"/>
      </w:divBdr>
      <w:divsChild>
        <w:div w:id="1820534919">
          <w:marLeft w:val="0"/>
          <w:marRight w:val="0"/>
          <w:marTop w:val="0"/>
          <w:marBottom w:val="0"/>
          <w:divBdr>
            <w:top w:val="none" w:sz="0" w:space="0" w:color="auto"/>
            <w:left w:val="none" w:sz="0" w:space="0" w:color="auto"/>
            <w:bottom w:val="none" w:sz="0" w:space="0" w:color="auto"/>
            <w:right w:val="none" w:sz="0" w:space="0" w:color="auto"/>
          </w:divBdr>
          <w:divsChild>
            <w:div w:id="880557463">
              <w:marLeft w:val="0"/>
              <w:marRight w:val="0"/>
              <w:marTop w:val="0"/>
              <w:marBottom w:val="0"/>
              <w:divBdr>
                <w:top w:val="none" w:sz="0" w:space="0" w:color="auto"/>
                <w:left w:val="none" w:sz="0" w:space="0" w:color="auto"/>
                <w:bottom w:val="none" w:sz="0" w:space="0" w:color="auto"/>
                <w:right w:val="none" w:sz="0" w:space="0" w:color="auto"/>
              </w:divBdr>
              <w:divsChild>
                <w:div w:id="1231384448">
                  <w:marLeft w:val="0"/>
                  <w:marRight w:val="0"/>
                  <w:marTop w:val="0"/>
                  <w:marBottom w:val="0"/>
                  <w:divBdr>
                    <w:top w:val="none" w:sz="0" w:space="0" w:color="auto"/>
                    <w:left w:val="none" w:sz="0" w:space="0" w:color="auto"/>
                    <w:bottom w:val="none" w:sz="0" w:space="0" w:color="auto"/>
                    <w:right w:val="none" w:sz="0" w:space="0" w:color="auto"/>
                  </w:divBdr>
                  <w:divsChild>
                    <w:div w:id="325011326">
                      <w:marLeft w:val="150"/>
                      <w:marRight w:val="150"/>
                      <w:marTop w:val="0"/>
                      <w:marBottom w:val="0"/>
                      <w:divBdr>
                        <w:top w:val="none" w:sz="0" w:space="0" w:color="auto"/>
                        <w:left w:val="none" w:sz="0" w:space="0" w:color="auto"/>
                        <w:bottom w:val="none" w:sz="0" w:space="0" w:color="auto"/>
                        <w:right w:val="none" w:sz="0" w:space="0" w:color="auto"/>
                      </w:divBdr>
                      <w:divsChild>
                        <w:div w:id="1432972910">
                          <w:marLeft w:val="0"/>
                          <w:marRight w:val="0"/>
                          <w:marTop w:val="0"/>
                          <w:marBottom w:val="0"/>
                          <w:divBdr>
                            <w:top w:val="none" w:sz="0" w:space="0" w:color="auto"/>
                            <w:left w:val="none" w:sz="0" w:space="0" w:color="auto"/>
                            <w:bottom w:val="none" w:sz="0" w:space="0" w:color="auto"/>
                            <w:right w:val="none" w:sz="0" w:space="0" w:color="auto"/>
                          </w:divBdr>
                          <w:divsChild>
                            <w:div w:id="1156654755">
                              <w:marLeft w:val="0"/>
                              <w:marRight w:val="0"/>
                              <w:marTop w:val="0"/>
                              <w:marBottom w:val="0"/>
                              <w:divBdr>
                                <w:top w:val="none" w:sz="0" w:space="0" w:color="auto"/>
                                <w:left w:val="none" w:sz="0" w:space="0" w:color="auto"/>
                                <w:bottom w:val="none" w:sz="0" w:space="0" w:color="auto"/>
                                <w:right w:val="none" w:sz="0" w:space="0" w:color="auto"/>
                              </w:divBdr>
                              <w:divsChild>
                                <w:div w:id="1818450395">
                                  <w:marLeft w:val="0"/>
                                  <w:marRight w:val="0"/>
                                  <w:marTop w:val="0"/>
                                  <w:marBottom w:val="0"/>
                                  <w:divBdr>
                                    <w:top w:val="none" w:sz="0" w:space="0" w:color="auto"/>
                                    <w:left w:val="none" w:sz="0" w:space="0" w:color="auto"/>
                                    <w:bottom w:val="none" w:sz="0" w:space="0" w:color="auto"/>
                                    <w:right w:val="none" w:sz="0" w:space="0" w:color="auto"/>
                                  </w:divBdr>
                                  <w:divsChild>
                                    <w:div w:id="1768117957">
                                      <w:marLeft w:val="0"/>
                                      <w:marRight w:val="0"/>
                                      <w:marTop w:val="0"/>
                                      <w:marBottom w:val="0"/>
                                      <w:divBdr>
                                        <w:top w:val="none" w:sz="0" w:space="0" w:color="auto"/>
                                        <w:left w:val="none" w:sz="0" w:space="0" w:color="auto"/>
                                        <w:bottom w:val="none" w:sz="0" w:space="0" w:color="auto"/>
                                        <w:right w:val="none" w:sz="0" w:space="0" w:color="auto"/>
                                      </w:divBdr>
                                      <w:divsChild>
                                        <w:div w:id="230509119">
                                          <w:marLeft w:val="0"/>
                                          <w:marRight w:val="0"/>
                                          <w:marTop w:val="0"/>
                                          <w:marBottom w:val="0"/>
                                          <w:divBdr>
                                            <w:top w:val="none" w:sz="0" w:space="0" w:color="auto"/>
                                            <w:left w:val="none" w:sz="0" w:space="0" w:color="auto"/>
                                            <w:bottom w:val="none" w:sz="0" w:space="0" w:color="auto"/>
                                            <w:right w:val="none" w:sz="0" w:space="0" w:color="auto"/>
                                          </w:divBdr>
                                          <w:divsChild>
                                            <w:div w:id="596985634">
                                              <w:marLeft w:val="0"/>
                                              <w:marRight w:val="0"/>
                                              <w:marTop w:val="0"/>
                                              <w:marBottom w:val="0"/>
                                              <w:divBdr>
                                                <w:top w:val="none" w:sz="0" w:space="0" w:color="auto"/>
                                                <w:left w:val="none" w:sz="0" w:space="0" w:color="auto"/>
                                                <w:bottom w:val="none" w:sz="0" w:space="0" w:color="auto"/>
                                                <w:right w:val="none" w:sz="0" w:space="0" w:color="auto"/>
                                              </w:divBdr>
                                              <w:divsChild>
                                                <w:div w:id="1097478111">
                                                  <w:marLeft w:val="0"/>
                                                  <w:marRight w:val="0"/>
                                                  <w:marTop w:val="0"/>
                                                  <w:marBottom w:val="0"/>
                                                  <w:divBdr>
                                                    <w:top w:val="none" w:sz="0" w:space="0" w:color="auto"/>
                                                    <w:left w:val="none" w:sz="0" w:space="0" w:color="auto"/>
                                                    <w:bottom w:val="none" w:sz="0" w:space="0" w:color="auto"/>
                                                    <w:right w:val="none" w:sz="0" w:space="0" w:color="auto"/>
                                                  </w:divBdr>
                                                  <w:divsChild>
                                                    <w:div w:id="15071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085399">
      <w:bodyDiv w:val="1"/>
      <w:marLeft w:val="0"/>
      <w:marRight w:val="0"/>
      <w:marTop w:val="0"/>
      <w:marBottom w:val="0"/>
      <w:divBdr>
        <w:top w:val="none" w:sz="0" w:space="0" w:color="auto"/>
        <w:left w:val="none" w:sz="0" w:space="0" w:color="auto"/>
        <w:bottom w:val="none" w:sz="0" w:space="0" w:color="auto"/>
        <w:right w:val="none" w:sz="0" w:space="0" w:color="auto"/>
      </w:divBdr>
    </w:div>
    <w:div w:id="1722560603">
      <w:bodyDiv w:val="1"/>
      <w:marLeft w:val="0"/>
      <w:marRight w:val="0"/>
      <w:marTop w:val="0"/>
      <w:marBottom w:val="0"/>
      <w:divBdr>
        <w:top w:val="none" w:sz="0" w:space="0" w:color="auto"/>
        <w:left w:val="none" w:sz="0" w:space="0" w:color="auto"/>
        <w:bottom w:val="none" w:sz="0" w:space="0" w:color="auto"/>
        <w:right w:val="none" w:sz="0" w:space="0" w:color="auto"/>
      </w:divBdr>
    </w:div>
    <w:div w:id="1750809571">
      <w:bodyDiv w:val="1"/>
      <w:marLeft w:val="0"/>
      <w:marRight w:val="0"/>
      <w:marTop w:val="0"/>
      <w:marBottom w:val="0"/>
      <w:divBdr>
        <w:top w:val="none" w:sz="0" w:space="0" w:color="auto"/>
        <w:left w:val="none" w:sz="0" w:space="0" w:color="auto"/>
        <w:bottom w:val="none" w:sz="0" w:space="0" w:color="auto"/>
        <w:right w:val="none" w:sz="0" w:space="0" w:color="auto"/>
      </w:divBdr>
    </w:div>
    <w:div w:id="1751388715">
      <w:bodyDiv w:val="1"/>
      <w:marLeft w:val="0"/>
      <w:marRight w:val="0"/>
      <w:marTop w:val="0"/>
      <w:marBottom w:val="0"/>
      <w:divBdr>
        <w:top w:val="none" w:sz="0" w:space="0" w:color="auto"/>
        <w:left w:val="none" w:sz="0" w:space="0" w:color="auto"/>
        <w:bottom w:val="none" w:sz="0" w:space="0" w:color="auto"/>
        <w:right w:val="none" w:sz="0" w:space="0" w:color="auto"/>
      </w:divBdr>
      <w:divsChild>
        <w:div w:id="1099136755">
          <w:marLeft w:val="0"/>
          <w:marRight w:val="0"/>
          <w:marTop w:val="0"/>
          <w:marBottom w:val="0"/>
          <w:divBdr>
            <w:top w:val="none" w:sz="0" w:space="0" w:color="auto"/>
            <w:left w:val="none" w:sz="0" w:space="0" w:color="auto"/>
            <w:bottom w:val="none" w:sz="0" w:space="0" w:color="auto"/>
            <w:right w:val="none" w:sz="0" w:space="0" w:color="auto"/>
          </w:divBdr>
          <w:divsChild>
            <w:div w:id="570888395">
              <w:marLeft w:val="0"/>
              <w:marRight w:val="0"/>
              <w:marTop w:val="0"/>
              <w:marBottom w:val="0"/>
              <w:divBdr>
                <w:top w:val="none" w:sz="0" w:space="0" w:color="auto"/>
                <w:left w:val="none" w:sz="0" w:space="0" w:color="auto"/>
                <w:bottom w:val="none" w:sz="0" w:space="0" w:color="auto"/>
                <w:right w:val="none" w:sz="0" w:space="0" w:color="auto"/>
              </w:divBdr>
              <w:divsChild>
                <w:div w:id="1410157180">
                  <w:marLeft w:val="0"/>
                  <w:marRight w:val="0"/>
                  <w:marTop w:val="0"/>
                  <w:marBottom w:val="0"/>
                  <w:divBdr>
                    <w:top w:val="none" w:sz="0" w:space="0" w:color="auto"/>
                    <w:left w:val="none" w:sz="0" w:space="0" w:color="auto"/>
                    <w:bottom w:val="none" w:sz="0" w:space="0" w:color="auto"/>
                    <w:right w:val="none" w:sz="0" w:space="0" w:color="auto"/>
                  </w:divBdr>
                  <w:divsChild>
                    <w:div w:id="681123347">
                      <w:marLeft w:val="0"/>
                      <w:marRight w:val="0"/>
                      <w:marTop w:val="0"/>
                      <w:marBottom w:val="0"/>
                      <w:divBdr>
                        <w:top w:val="none" w:sz="0" w:space="0" w:color="auto"/>
                        <w:left w:val="none" w:sz="0" w:space="0" w:color="auto"/>
                        <w:bottom w:val="none" w:sz="0" w:space="0" w:color="auto"/>
                        <w:right w:val="none" w:sz="0" w:space="0" w:color="auto"/>
                      </w:divBdr>
                      <w:divsChild>
                        <w:div w:id="10177338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57553489">
      <w:bodyDiv w:val="1"/>
      <w:marLeft w:val="0"/>
      <w:marRight w:val="0"/>
      <w:marTop w:val="0"/>
      <w:marBottom w:val="0"/>
      <w:divBdr>
        <w:top w:val="none" w:sz="0" w:space="0" w:color="auto"/>
        <w:left w:val="none" w:sz="0" w:space="0" w:color="auto"/>
        <w:bottom w:val="none" w:sz="0" w:space="0" w:color="auto"/>
        <w:right w:val="none" w:sz="0" w:space="0" w:color="auto"/>
      </w:divBdr>
    </w:div>
    <w:div w:id="1968780188">
      <w:bodyDiv w:val="1"/>
      <w:marLeft w:val="0"/>
      <w:marRight w:val="0"/>
      <w:marTop w:val="0"/>
      <w:marBottom w:val="0"/>
      <w:divBdr>
        <w:top w:val="none" w:sz="0" w:space="0" w:color="auto"/>
        <w:left w:val="none" w:sz="0" w:space="0" w:color="auto"/>
        <w:bottom w:val="none" w:sz="0" w:space="0" w:color="auto"/>
        <w:right w:val="none" w:sz="0" w:space="0" w:color="auto"/>
      </w:divBdr>
    </w:div>
    <w:div w:id="2012178717">
      <w:bodyDiv w:val="1"/>
      <w:marLeft w:val="0"/>
      <w:marRight w:val="0"/>
      <w:marTop w:val="0"/>
      <w:marBottom w:val="0"/>
      <w:divBdr>
        <w:top w:val="none" w:sz="0" w:space="0" w:color="auto"/>
        <w:left w:val="none" w:sz="0" w:space="0" w:color="auto"/>
        <w:bottom w:val="none" w:sz="0" w:space="0" w:color="auto"/>
        <w:right w:val="none" w:sz="0" w:space="0" w:color="auto"/>
      </w:divBdr>
    </w:div>
    <w:div w:id="2013214342">
      <w:bodyDiv w:val="1"/>
      <w:marLeft w:val="0"/>
      <w:marRight w:val="0"/>
      <w:marTop w:val="0"/>
      <w:marBottom w:val="0"/>
      <w:divBdr>
        <w:top w:val="none" w:sz="0" w:space="0" w:color="auto"/>
        <w:left w:val="none" w:sz="0" w:space="0" w:color="auto"/>
        <w:bottom w:val="none" w:sz="0" w:space="0" w:color="auto"/>
        <w:right w:val="none" w:sz="0" w:space="0" w:color="auto"/>
      </w:divBdr>
    </w:div>
    <w:div w:id="2088846745">
      <w:bodyDiv w:val="1"/>
      <w:marLeft w:val="0"/>
      <w:marRight w:val="0"/>
      <w:marTop w:val="0"/>
      <w:marBottom w:val="0"/>
      <w:divBdr>
        <w:top w:val="none" w:sz="0" w:space="0" w:color="auto"/>
        <w:left w:val="none" w:sz="0" w:space="0" w:color="auto"/>
        <w:bottom w:val="none" w:sz="0" w:space="0" w:color="auto"/>
        <w:right w:val="none" w:sz="0" w:space="0" w:color="auto"/>
      </w:divBdr>
    </w:div>
    <w:div w:id="21079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0183A87C194C44B5DA04B728D3B891" ma:contentTypeVersion="11" ma:contentTypeDescription="Create a new document." ma:contentTypeScope="" ma:versionID="e4a62b6523ed56ac7cd5e0c6a93d47f9">
  <xsd:schema xmlns:xsd="http://www.w3.org/2001/XMLSchema" xmlns:xs="http://www.w3.org/2001/XMLSchema" xmlns:p="http://schemas.microsoft.com/office/2006/metadata/properties" xmlns:ns2="62f4af9c-187c-4d2f-9509-bade34fce960" targetNamespace="http://schemas.microsoft.com/office/2006/metadata/properties" ma:root="true" ma:fieldsID="4190915ac817ded0753ca757690be227" ns2:_="">
    <xsd:import namespace="62f4af9c-187c-4d2f-9509-bade34fce9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4af9c-187c-4d2f-9509-bade34fc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adc425-9c36-4f2b-8a1a-4c139608c1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f4af9c-187c-4d2f-9509-bade34fce9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F94AB-FE48-4951-B4ED-3616B1E1679F}">
  <ds:schemaRefs>
    <ds:schemaRef ds:uri="http://schemas.openxmlformats.org/officeDocument/2006/bibliography"/>
  </ds:schemaRefs>
</ds:datastoreItem>
</file>

<file path=customXml/itemProps2.xml><?xml version="1.0" encoding="utf-8"?>
<ds:datastoreItem xmlns:ds="http://schemas.openxmlformats.org/officeDocument/2006/customXml" ds:itemID="{ECB56469-073D-47B2-A250-643D54302A4A}"/>
</file>

<file path=customXml/itemProps3.xml><?xml version="1.0" encoding="utf-8"?>
<ds:datastoreItem xmlns:ds="http://schemas.openxmlformats.org/officeDocument/2006/customXml" ds:itemID="{2A8422B0-2371-4F51-A73C-ED80E99B66B3}"/>
</file>

<file path=customXml/itemProps4.xml><?xml version="1.0" encoding="utf-8"?>
<ds:datastoreItem xmlns:ds="http://schemas.openxmlformats.org/officeDocument/2006/customXml" ds:itemID="{43DFCE63-A354-43B2-AB92-A69543C93F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Maloney</dc:creator>
  <keywords/>
  <dc:description/>
  <lastModifiedBy>Scott Maloney</lastModifiedBy>
  <revision>5</revision>
  <lastPrinted>2024-03-25T01:11:00.0000000Z</lastPrinted>
  <dcterms:created xsi:type="dcterms:W3CDTF">2024-07-17T21:09:00.0000000Z</dcterms:created>
  <dcterms:modified xsi:type="dcterms:W3CDTF">2024-09-19T23:43:17.4103312Z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0x010100D00183A87C194C44B5DA04B728D3B891</vt:lpwstr>
  </property>
  <property fmtid="{D5CDD505-2E9C-101B-9397-08002B2CF9AE}" pid="3" name="MediaServiceImageTags">
    <vt:lpwstr/>
  </property>
</Properties>
</file>